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70" w:rsidRPr="00A7460D" w:rsidRDefault="001B0E70" w:rsidP="001B0E70">
      <w:pPr>
        <w:spacing w:line="240" w:lineRule="auto"/>
        <w:jc w:val="center"/>
        <w:rPr>
          <w:b/>
          <w:i/>
          <w:sz w:val="28"/>
          <w:szCs w:val="28"/>
          <w:u w:val="single"/>
        </w:rPr>
      </w:pPr>
      <w:r w:rsidRPr="00A7460D">
        <w:rPr>
          <w:b/>
          <w:i/>
          <w:sz w:val="28"/>
          <w:szCs w:val="28"/>
          <w:u w:val="single"/>
        </w:rPr>
        <w:t xml:space="preserve">ΕΣΩΤΕΡΙΚΟΣ ΚΑΝΟΝΙΣΜΟΣ ΛΕΙΤΟΥΡΓΙΑΣ 10ου ΔΗΜΟΤΙΚΟΥ ΣΧΟΛΕΙΟΥ </w:t>
      </w:r>
    </w:p>
    <w:p w:rsidR="001B0E70" w:rsidRPr="00A7460D" w:rsidRDefault="001B0E70" w:rsidP="001B0E70">
      <w:pPr>
        <w:spacing w:line="240" w:lineRule="auto"/>
        <w:jc w:val="center"/>
        <w:rPr>
          <w:b/>
          <w:i/>
          <w:sz w:val="28"/>
          <w:szCs w:val="28"/>
          <w:u w:val="single"/>
        </w:rPr>
      </w:pPr>
      <w:r w:rsidRPr="00A7460D">
        <w:rPr>
          <w:b/>
          <w:i/>
          <w:sz w:val="28"/>
          <w:szCs w:val="28"/>
          <w:u w:val="single"/>
        </w:rPr>
        <w:t>ΤΡΙΠΟΛΗΣ</w:t>
      </w:r>
    </w:p>
    <w:p w:rsidR="001B0E70" w:rsidRPr="00A7460D" w:rsidRDefault="00155DE3" w:rsidP="001B0E70">
      <w:pPr>
        <w:spacing w:line="240" w:lineRule="auto"/>
        <w:jc w:val="center"/>
        <w:rPr>
          <w:b/>
          <w:i/>
          <w:sz w:val="28"/>
          <w:szCs w:val="28"/>
          <w:u w:val="single"/>
        </w:rPr>
      </w:pPr>
      <w:r>
        <w:rPr>
          <w:b/>
          <w:i/>
          <w:sz w:val="28"/>
          <w:szCs w:val="28"/>
          <w:u w:val="single"/>
        </w:rPr>
        <w:t>Σχολικό έτος 2019-20</w:t>
      </w:r>
    </w:p>
    <w:p w:rsidR="001B0E70" w:rsidRPr="001B0E70" w:rsidRDefault="001B0E70" w:rsidP="00A7460D">
      <w:pPr>
        <w:spacing w:after="0" w:line="240" w:lineRule="auto"/>
        <w:jc w:val="both"/>
        <w:rPr>
          <w:rFonts w:ascii="Times New Roman" w:hAnsi="Times New Roman" w:cs="Times New Roman"/>
          <w:sz w:val="24"/>
          <w:szCs w:val="24"/>
        </w:rPr>
      </w:pPr>
      <w:r w:rsidRPr="00A7460D">
        <w:rPr>
          <w:b/>
          <w:i/>
          <w:sz w:val="28"/>
          <w:szCs w:val="28"/>
          <w:u w:val="single"/>
        </w:rPr>
        <w:t>Εισαγωγή</w:t>
      </w:r>
      <w:r w:rsidRPr="001B0E70">
        <w:rPr>
          <w:sz w:val="28"/>
          <w:szCs w:val="28"/>
        </w:rPr>
        <w:t>:</w:t>
      </w:r>
      <w:r w:rsidR="00A7460D">
        <w:rPr>
          <w:sz w:val="28"/>
          <w:szCs w:val="28"/>
        </w:rPr>
        <w:t xml:space="preserve"> </w:t>
      </w:r>
      <w:r w:rsidRPr="001B0E70">
        <w:rPr>
          <w:rFonts w:ascii="Times New Roman" w:hAnsi="Times New Roman" w:cs="Times New Roman"/>
          <w:sz w:val="24"/>
          <w:szCs w:val="24"/>
        </w:rPr>
        <w:t>Με τον όρο «Εσωτερικός Κανονισμός Λειτουργίας» εννοούμε το σύνολο των όρων και των κανόνων που αποτελούν προϋπόθεση για να πραγματοποιείται ανενόχλητα, μεθοδικά και αποτελεσματικά το έργο του σχολείου.</w:t>
      </w:r>
    </w:p>
    <w:p w:rsidR="001B0E70" w:rsidRDefault="001B0E70" w:rsidP="00A7460D">
      <w:pPr>
        <w:spacing w:after="0" w:line="240" w:lineRule="auto"/>
        <w:ind w:firstLine="360"/>
        <w:jc w:val="both"/>
        <w:rPr>
          <w:sz w:val="24"/>
          <w:szCs w:val="24"/>
        </w:rPr>
      </w:pPr>
      <w:r w:rsidRPr="001B0E70">
        <w:rPr>
          <w:rFonts w:ascii="Times New Roman" w:hAnsi="Times New Roman" w:cs="Times New Roman"/>
          <w:sz w:val="24"/>
          <w:szCs w:val="24"/>
        </w:rPr>
        <w:t xml:space="preserve">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w:t>
      </w:r>
      <w:r w:rsidRPr="00662A1E">
        <w:rPr>
          <w:rFonts w:ascii="Times New Roman" w:hAnsi="Times New Roman" w:cs="Times New Roman"/>
          <w:b/>
          <w:sz w:val="24"/>
          <w:szCs w:val="24"/>
          <w:u w:val="single"/>
        </w:rPr>
        <w:t>με αμοιβαίο σεβασμό</w:t>
      </w:r>
      <w:r w:rsidRPr="001B0E70">
        <w:rPr>
          <w:rFonts w:ascii="Times New Roman" w:hAnsi="Times New Roman" w:cs="Times New Roman"/>
          <w:sz w:val="24"/>
          <w:szCs w:val="24"/>
        </w:rPr>
        <w:t>, χωρίς εντάσεις και συγκρούσεις</w:t>
      </w:r>
      <w:r w:rsidRPr="001B0E70">
        <w:rPr>
          <w:sz w:val="24"/>
          <w:szCs w:val="24"/>
        </w:rPr>
        <w:t>.</w:t>
      </w:r>
    </w:p>
    <w:p w:rsidR="001B0E70" w:rsidRDefault="001B0E70" w:rsidP="001B0E70">
      <w:pPr>
        <w:spacing w:after="0" w:line="240" w:lineRule="auto"/>
        <w:ind w:firstLine="360"/>
        <w:jc w:val="both"/>
        <w:rPr>
          <w:sz w:val="24"/>
          <w:szCs w:val="24"/>
        </w:rPr>
      </w:pPr>
    </w:p>
    <w:p w:rsidR="001B0E70" w:rsidRPr="00CF7F08" w:rsidRDefault="001B0E70" w:rsidP="001B0E70">
      <w:pPr>
        <w:pStyle w:val="a3"/>
        <w:numPr>
          <w:ilvl w:val="0"/>
          <w:numId w:val="2"/>
        </w:numPr>
        <w:spacing w:after="0" w:line="240" w:lineRule="auto"/>
        <w:jc w:val="both"/>
        <w:rPr>
          <w:b/>
          <w:i/>
          <w:sz w:val="24"/>
          <w:szCs w:val="24"/>
        </w:rPr>
      </w:pPr>
      <w:r w:rsidRPr="00CF7F08">
        <w:rPr>
          <w:b/>
          <w:i/>
          <w:sz w:val="24"/>
          <w:szCs w:val="24"/>
        </w:rPr>
        <w:t>Γονείς &amp; Κηδεμόνες</w:t>
      </w:r>
    </w:p>
    <w:p w:rsidR="001B0E70" w:rsidRPr="00CF7F08" w:rsidRDefault="001B0E70" w:rsidP="00CF7F08">
      <w:pPr>
        <w:pStyle w:val="a3"/>
        <w:numPr>
          <w:ilvl w:val="0"/>
          <w:numId w:val="3"/>
        </w:numPr>
        <w:spacing w:after="0" w:line="240" w:lineRule="auto"/>
        <w:jc w:val="both"/>
        <w:rPr>
          <w:sz w:val="24"/>
          <w:szCs w:val="24"/>
        </w:rPr>
      </w:pPr>
      <w:r w:rsidRPr="00CF7F08">
        <w:rPr>
          <w:sz w:val="24"/>
          <w:szCs w:val="24"/>
        </w:rPr>
        <w:t xml:space="preserve">Οι γονείς &amp; κηδεμόνες οφείλουν να συμπεριφέρονται προς όλους τους εκπαιδευτικούς με τη δέουσα ευγένεια, που επιβάλλει το λειτούργημά τους και ο χώρος του σχολείου. </w:t>
      </w:r>
    </w:p>
    <w:p w:rsidR="001B0E70" w:rsidRPr="00A7460D" w:rsidRDefault="001B0E70" w:rsidP="00CF7F08">
      <w:pPr>
        <w:pStyle w:val="a3"/>
        <w:numPr>
          <w:ilvl w:val="0"/>
          <w:numId w:val="3"/>
        </w:numPr>
        <w:spacing w:after="0" w:line="240" w:lineRule="auto"/>
        <w:jc w:val="both"/>
        <w:rPr>
          <w:b/>
          <w:i/>
          <w:sz w:val="24"/>
          <w:szCs w:val="24"/>
          <w:u w:val="single"/>
        </w:rPr>
      </w:pPr>
      <w:r w:rsidRPr="00CF7F08">
        <w:rPr>
          <w:sz w:val="24"/>
          <w:szCs w:val="24"/>
        </w:rPr>
        <w:t xml:space="preserve">Οι γονείς &amp; κηδεμόνες μπορούν και πρέπει να ενημερώνονται τακτικά (τουλάχιστον μία φορά το μήνα) για την πρόοδο και συμπεριφορά του παιδιού τους από το/τη δάσκαλο/α της τάξης/τμήματος </w:t>
      </w:r>
      <w:r w:rsidRPr="00A7460D">
        <w:rPr>
          <w:b/>
          <w:i/>
          <w:sz w:val="24"/>
          <w:szCs w:val="24"/>
          <w:u w:val="single"/>
        </w:rPr>
        <w:t xml:space="preserve">σε καθορισμένη  ημέρα και ώρα τακτικής συνάντησης. </w:t>
      </w:r>
    </w:p>
    <w:p w:rsidR="001B0E70" w:rsidRPr="00CF7F08" w:rsidRDefault="001B0E70" w:rsidP="00CF7F08">
      <w:pPr>
        <w:pStyle w:val="a3"/>
        <w:numPr>
          <w:ilvl w:val="0"/>
          <w:numId w:val="3"/>
        </w:numPr>
        <w:spacing w:after="0" w:line="240" w:lineRule="auto"/>
        <w:jc w:val="both"/>
        <w:rPr>
          <w:sz w:val="24"/>
          <w:szCs w:val="24"/>
        </w:rPr>
      </w:pPr>
      <w:r w:rsidRPr="00CF7F08">
        <w:rPr>
          <w:sz w:val="24"/>
          <w:szCs w:val="24"/>
        </w:rPr>
        <w:t xml:space="preserve">Οφείλουν να προσέρχονται στο σχολείο και στο τέλος κάθε τριμήνου, κατόπιν πρόσκλησης τους για την παραλαβή της βαθμολογίας και για ενημέρωση. </w:t>
      </w:r>
    </w:p>
    <w:p w:rsidR="001B0E70" w:rsidRPr="00CF7F08" w:rsidRDefault="001B0E70" w:rsidP="00CF7F08">
      <w:pPr>
        <w:pStyle w:val="a3"/>
        <w:numPr>
          <w:ilvl w:val="0"/>
          <w:numId w:val="3"/>
        </w:numPr>
        <w:spacing w:after="0" w:line="240" w:lineRule="auto"/>
        <w:jc w:val="both"/>
        <w:rPr>
          <w:sz w:val="24"/>
          <w:szCs w:val="24"/>
        </w:rPr>
      </w:pPr>
      <w:r w:rsidRPr="00CF7F08">
        <w:rPr>
          <w:sz w:val="24"/>
          <w:szCs w:val="24"/>
        </w:rPr>
        <w:t>Διαβάζουν προσεκτικά όλες τις ανακοινώσεις που μεταφέρουν οι μαθητές/</w:t>
      </w:r>
      <w:proofErr w:type="spellStart"/>
      <w:r w:rsidRPr="00CF7F08">
        <w:rPr>
          <w:sz w:val="24"/>
          <w:szCs w:val="24"/>
        </w:rPr>
        <w:t>τριες</w:t>
      </w:r>
      <w:proofErr w:type="spellEnd"/>
      <w:r w:rsidRPr="00CF7F08">
        <w:rPr>
          <w:sz w:val="24"/>
          <w:szCs w:val="24"/>
        </w:rPr>
        <w:t xml:space="preserve"> και ενημερώνο</w:t>
      </w:r>
      <w:r w:rsidR="00A7460D">
        <w:rPr>
          <w:sz w:val="24"/>
          <w:szCs w:val="24"/>
        </w:rPr>
        <w:t>νται για θέματα λειτουργίας του σχολείου.</w:t>
      </w:r>
    </w:p>
    <w:p w:rsidR="001B0E70" w:rsidRPr="00CF7F08" w:rsidRDefault="001B0E70" w:rsidP="00CF7F08">
      <w:pPr>
        <w:pStyle w:val="a3"/>
        <w:numPr>
          <w:ilvl w:val="0"/>
          <w:numId w:val="3"/>
        </w:numPr>
        <w:spacing w:after="0" w:line="240" w:lineRule="auto"/>
        <w:jc w:val="both"/>
        <w:rPr>
          <w:sz w:val="24"/>
          <w:szCs w:val="24"/>
        </w:rPr>
      </w:pPr>
      <w:r w:rsidRPr="00CF7F08">
        <w:rPr>
          <w:sz w:val="24"/>
          <w:szCs w:val="24"/>
        </w:rPr>
        <w:t>Οφείλουν να γνωστοποιούν στο/στη δάσκαλο/α της τάξης και στη Διεύθυνση κάθε ιδιαιτερότητα που αφορά τη σωματική και ψυχική υγεία του/της μαθητή/</w:t>
      </w:r>
      <w:proofErr w:type="spellStart"/>
      <w:r w:rsidRPr="00CF7F08">
        <w:rPr>
          <w:sz w:val="24"/>
          <w:szCs w:val="24"/>
        </w:rPr>
        <w:t>τριας</w:t>
      </w:r>
      <w:proofErr w:type="spellEnd"/>
      <w:r w:rsidRPr="00CF7F08">
        <w:rPr>
          <w:sz w:val="24"/>
          <w:szCs w:val="24"/>
        </w:rPr>
        <w:t xml:space="preserve">. </w:t>
      </w:r>
    </w:p>
    <w:p w:rsidR="001B0E70" w:rsidRPr="00CF7F08" w:rsidRDefault="001B0E70" w:rsidP="00CF7F08">
      <w:pPr>
        <w:pStyle w:val="a3"/>
        <w:numPr>
          <w:ilvl w:val="0"/>
          <w:numId w:val="3"/>
        </w:numPr>
        <w:spacing w:after="0" w:line="240" w:lineRule="auto"/>
        <w:jc w:val="both"/>
        <w:rPr>
          <w:sz w:val="24"/>
          <w:szCs w:val="24"/>
        </w:rPr>
      </w:pPr>
      <w:r w:rsidRPr="00A7460D">
        <w:rPr>
          <w:b/>
          <w:i/>
          <w:sz w:val="24"/>
          <w:szCs w:val="24"/>
          <w:u w:val="single"/>
        </w:rPr>
        <w:t>Κανένας  ενήλικας δεν έχει δικαίωμα να νουθετεί, να επιπλήττει ή να τιμωρεί ΚΑΝΕΝΑ ΠΑΙΔΙ στο χώρο του σχολείου</w:t>
      </w:r>
      <w:r w:rsidRPr="00CF7F08">
        <w:rPr>
          <w:sz w:val="24"/>
          <w:szCs w:val="24"/>
        </w:rPr>
        <w:t>. Όταν υπάρχει οποιοδήποτε πρόβλημα, συζητείται πρώτα με τον/την υπεύθυνο/η εκπαιδευτικό (του/της μαθητή/</w:t>
      </w:r>
      <w:proofErr w:type="spellStart"/>
      <w:r w:rsidRPr="00CF7F08">
        <w:rPr>
          <w:sz w:val="24"/>
          <w:szCs w:val="24"/>
        </w:rPr>
        <w:t>τριας</w:t>
      </w:r>
      <w:proofErr w:type="spellEnd"/>
      <w:r w:rsidRPr="00CF7F08">
        <w:rPr>
          <w:sz w:val="24"/>
          <w:szCs w:val="24"/>
        </w:rPr>
        <w:t xml:space="preserve"> που δημιουργεί το πρόβλημα) και στη συνέχεια-αν δεν επιλυθεί- με τον  Διευθυντή. </w:t>
      </w:r>
    </w:p>
    <w:p w:rsidR="001B0E70" w:rsidRPr="00CF7F08" w:rsidRDefault="001B0E70" w:rsidP="00CF7F08">
      <w:pPr>
        <w:pStyle w:val="a3"/>
        <w:numPr>
          <w:ilvl w:val="0"/>
          <w:numId w:val="3"/>
        </w:numPr>
        <w:spacing w:after="0" w:line="240" w:lineRule="auto"/>
        <w:jc w:val="both"/>
        <w:rPr>
          <w:sz w:val="24"/>
          <w:szCs w:val="24"/>
        </w:rPr>
      </w:pPr>
      <w:r w:rsidRPr="00CF7F08">
        <w:rPr>
          <w:sz w:val="24"/>
          <w:szCs w:val="24"/>
        </w:rPr>
        <w:t>Γενικότερα, εκτός από τους μαθητές/</w:t>
      </w:r>
      <w:proofErr w:type="spellStart"/>
      <w:r w:rsidRPr="00CF7F08">
        <w:rPr>
          <w:sz w:val="24"/>
          <w:szCs w:val="24"/>
        </w:rPr>
        <w:t>τριες</w:t>
      </w:r>
      <w:proofErr w:type="spellEnd"/>
      <w:r w:rsidRPr="00CF7F08">
        <w:rPr>
          <w:sz w:val="24"/>
          <w:szCs w:val="24"/>
        </w:rPr>
        <w:t xml:space="preserve"> και τους εκπαιδευτικούς του σχολείου κανένας (ανήλικος ή ενήλικος) δεν έχει δικαίωμα να βρίσκεται στο κτίριο ή στο προαύλιο του σχολείου χωρίς να ενημερώσει τους εκπαιδευτικούς. </w:t>
      </w:r>
    </w:p>
    <w:p w:rsidR="001B0E70" w:rsidRPr="00CF7F08" w:rsidRDefault="001B0E70" w:rsidP="00CF7F08">
      <w:pPr>
        <w:pStyle w:val="a3"/>
        <w:numPr>
          <w:ilvl w:val="0"/>
          <w:numId w:val="3"/>
        </w:numPr>
        <w:spacing w:after="0" w:line="240" w:lineRule="auto"/>
        <w:jc w:val="both"/>
        <w:rPr>
          <w:sz w:val="24"/>
          <w:szCs w:val="24"/>
        </w:rPr>
      </w:pPr>
      <w:r w:rsidRPr="00CF7F08">
        <w:rPr>
          <w:sz w:val="24"/>
          <w:szCs w:val="24"/>
        </w:rPr>
        <w:t xml:space="preserve">Σε περίπτωση κηδεμονίας ο/η αρμόδιος/α γονέας που έχει την κηδεμονία οφείλει να ενημερώσει άμεσα το σχολείο παρέχοντας τα αντίστοιχα επίσημα έγγραφα. </w:t>
      </w:r>
    </w:p>
    <w:p w:rsidR="00A7460D" w:rsidRDefault="001B0E70" w:rsidP="00CF7F08">
      <w:pPr>
        <w:pStyle w:val="a3"/>
        <w:numPr>
          <w:ilvl w:val="0"/>
          <w:numId w:val="3"/>
        </w:numPr>
        <w:spacing w:after="0" w:line="240" w:lineRule="auto"/>
        <w:jc w:val="both"/>
        <w:rPr>
          <w:sz w:val="24"/>
          <w:szCs w:val="24"/>
        </w:rPr>
      </w:pPr>
      <w:r w:rsidRPr="00A7460D">
        <w:rPr>
          <w:sz w:val="24"/>
          <w:szCs w:val="24"/>
        </w:rPr>
        <w:t>Σε περίπτωση απουσίας μαθητή/</w:t>
      </w:r>
      <w:proofErr w:type="spellStart"/>
      <w:r w:rsidRPr="00A7460D">
        <w:rPr>
          <w:sz w:val="24"/>
          <w:szCs w:val="24"/>
        </w:rPr>
        <w:t>τριας</w:t>
      </w:r>
      <w:proofErr w:type="spellEnd"/>
      <w:r w:rsidRPr="00A7460D">
        <w:rPr>
          <w:sz w:val="24"/>
          <w:szCs w:val="24"/>
        </w:rPr>
        <w:t xml:space="preserve"> και ιδιαίτερα μακροχρόνιας ή επαναλαμβανόμενης, οι γονείς/κηδεμόνες είναι απαραίτητο να ενημερώνουν έγκαιρα το σχολείο. </w:t>
      </w:r>
    </w:p>
    <w:p w:rsidR="001B0E70" w:rsidRPr="00CF7F08" w:rsidRDefault="001B0E70" w:rsidP="00CF7F08">
      <w:pPr>
        <w:pStyle w:val="a3"/>
        <w:numPr>
          <w:ilvl w:val="0"/>
          <w:numId w:val="3"/>
        </w:numPr>
        <w:spacing w:after="0" w:line="240" w:lineRule="auto"/>
        <w:jc w:val="both"/>
        <w:rPr>
          <w:sz w:val="24"/>
          <w:szCs w:val="24"/>
        </w:rPr>
      </w:pPr>
      <w:r w:rsidRPr="00CF7F08">
        <w:rPr>
          <w:sz w:val="24"/>
          <w:szCs w:val="24"/>
        </w:rPr>
        <w:t>Το τ</w:t>
      </w:r>
      <w:r w:rsidR="00A7460D">
        <w:rPr>
          <w:sz w:val="24"/>
          <w:szCs w:val="24"/>
        </w:rPr>
        <w:t>ηλέφωνο του σχολείου:2710 226285</w:t>
      </w:r>
      <w:r w:rsidRPr="00CF7F08">
        <w:rPr>
          <w:sz w:val="24"/>
          <w:szCs w:val="24"/>
        </w:rPr>
        <w:t xml:space="preserve"> είναι στη διάθεσή σας για οποιαδήποτε ενημέρωση κατά την διάρκεια λειτουργίας του. Παρακαλούμε βεβαιωθείτε ότι </w:t>
      </w:r>
      <w:r w:rsidR="00A7460D">
        <w:rPr>
          <w:sz w:val="24"/>
          <w:szCs w:val="24"/>
        </w:rPr>
        <w:t>το σχολείο έχει</w:t>
      </w:r>
      <w:r w:rsidRPr="00CF7F08">
        <w:rPr>
          <w:sz w:val="24"/>
          <w:szCs w:val="24"/>
        </w:rPr>
        <w:t xml:space="preserve"> όλα τα τηλέφωνα σας. </w:t>
      </w:r>
    </w:p>
    <w:p w:rsidR="001B0E70" w:rsidRDefault="001B0E70" w:rsidP="00CF7F08">
      <w:pPr>
        <w:pStyle w:val="a3"/>
        <w:numPr>
          <w:ilvl w:val="0"/>
          <w:numId w:val="3"/>
        </w:numPr>
        <w:spacing w:after="0" w:line="240" w:lineRule="auto"/>
        <w:jc w:val="both"/>
        <w:rPr>
          <w:sz w:val="24"/>
          <w:szCs w:val="24"/>
        </w:rPr>
      </w:pPr>
      <w:r w:rsidRPr="00CF7F08">
        <w:rPr>
          <w:sz w:val="24"/>
          <w:szCs w:val="24"/>
        </w:rPr>
        <w:lastRenderedPageBreak/>
        <w:t xml:space="preserve">Ο χώρος ασφαλούς συγκέντρωσης των μαθητών/τριών του σχολείου σε περίπτωση σεισμικής δραστηριότητας είναι  εντός του </w:t>
      </w:r>
      <w:proofErr w:type="spellStart"/>
      <w:r w:rsidRPr="00CF7F08">
        <w:rPr>
          <w:sz w:val="24"/>
          <w:szCs w:val="24"/>
        </w:rPr>
        <w:t>αύλειου</w:t>
      </w:r>
      <w:proofErr w:type="spellEnd"/>
      <w:r w:rsidRPr="00CF7F08">
        <w:rPr>
          <w:sz w:val="24"/>
          <w:szCs w:val="24"/>
        </w:rPr>
        <w:t xml:space="preserve"> χώρου, απ’ όπου οι γονείς/κηδεμόνες θα παραλάβουν τα παιδιά τους από τον/την υπεύθυνο/η εκπαιδευτικό της τάξης/τμήματος.</w:t>
      </w:r>
    </w:p>
    <w:p w:rsidR="00CF7F08" w:rsidRPr="00CF7F08" w:rsidRDefault="00CF7F08" w:rsidP="00CF7F08">
      <w:pPr>
        <w:pStyle w:val="a3"/>
        <w:spacing w:after="0" w:line="240" w:lineRule="auto"/>
        <w:jc w:val="both"/>
        <w:rPr>
          <w:sz w:val="24"/>
          <w:szCs w:val="24"/>
        </w:rPr>
      </w:pPr>
    </w:p>
    <w:p w:rsidR="001B0E70" w:rsidRPr="00CF7F08" w:rsidRDefault="001B0E70" w:rsidP="00CF7F08">
      <w:pPr>
        <w:pStyle w:val="a3"/>
        <w:numPr>
          <w:ilvl w:val="0"/>
          <w:numId w:val="2"/>
        </w:numPr>
        <w:spacing w:after="0" w:line="240" w:lineRule="auto"/>
        <w:jc w:val="both"/>
        <w:rPr>
          <w:sz w:val="24"/>
          <w:szCs w:val="24"/>
        </w:rPr>
      </w:pPr>
      <w:r w:rsidRPr="00CF7F08">
        <w:rPr>
          <w:b/>
          <w:i/>
          <w:sz w:val="24"/>
          <w:szCs w:val="24"/>
        </w:rPr>
        <w:t>Φαρμακευτική Αγωγή εντός του σχολικού ωραρίου</w:t>
      </w:r>
      <w:r w:rsidRPr="00CF7F08">
        <w:rPr>
          <w:sz w:val="24"/>
          <w:szCs w:val="24"/>
        </w:rPr>
        <w:t xml:space="preserve">:  </w:t>
      </w:r>
    </w:p>
    <w:p w:rsidR="001B0E70" w:rsidRPr="00CF7F08" w:rsidRDefault="001B0E70" w:rsidP="00CF7F08">
      <w:pPr>
        <w:pStyle w:val="a3"/>
        <w:numPr>
          <w:ilvl w:val="0"/>
          <w:numId w:val="4"/>
        </w:numPr>
        <w:spacing w:after="0" w:line="240" w:lineRule="auto"/>
        <w:jc w:val="both"/>
        <w:rPr>
          <w:sz w:val="24"/>
          <w:szCs w:val="24"/>
        </w:rPr>
      </w:pPr>
      <w:r w:rsidRPr="00CF7F08">
        <w:rPr>
          <w:sz w:val="24"/>
          <w:szCs w:val="24"/>
        </w:rPr>
        <w:t xml:space="preserve">Οι εκπαιδευτικοί δεν υποχρεούνται να έχουν τις απαραίτητες ιατρικές ή φαρμακευτικές γνώσεις, ώστε να συνεισφέρουν με εξειδικευμένες πράξεις (χορήγηση φαρμάκου από το στόμα ή σε ενέσιμη μορφή) σε  ειδικού τύπου ασθένειες των μαθητών/τριών (εφηβικό ή ζαχαρώδη διαβήτη, επιληπτικές κρίσεις  κ.α.) αλλά και σε εποχιακές ιώσεις. </w:t>
      </w:r>
    </w:p>
    <w:p w:rsidR="001B0E70" w:rsidRPr="00CF7F08" w:rsidRDefault="001B0E70" w:rsidP="00CF7F08">
      <w:pPr>
        <w:pStyle w:val="a3"/>
        <w:numPr>
          <w:ilvl w:val="0"/>
          <w:numId w:val="4"/>
        </w:numPr>
        <w:spacing w:after="0" w:line="240" w:lineRule="auto"/>
        <w:jc w:val="both"/>
        <w:rPr>
          <w:sz w:val="24"/>
          <w:szCs w:val="24"/>
        </w:rPr>
      </w:pPr>
      <w:r w:rsidRPr="00CF7F08">
        <w:rPr>
          <w:sz w:val="24"/>
          <w:szCs w:val="24"/>
        </w:rPr>
        <w:t>Αυτό δεν αποκλείει την υποχρέωση των εκπαιδευτικών να παρέχουν τις στοιχειώδεις πρώτες βοήθειες στους/στις μαθητές/</w:t>
      </w:r>
      <w:proofErr w:type="spellStart"/>
      <w:r w:rsidRPr="00CF7F08">
        <w:rPr>
          <w:sz w:val="24"/>
          <w:szCs w:val="24"/>
        </w:rPr>
        <w:t>τριες</w:t>
      </w:r>
      <w:proofErr w:type="spellEnd"/>
      <w:r w:rsidRPr="00CF7F08">
        <w:rPr>
          <w:sz w:val="24"/>
          <w:szCs w:val="24"/>
        </w:rPr>
        <w:t xml:space="preserve"> του σχολείου. </w:t>
      </w:r>
    </w:p>
    <w:p w:rsidR="001B0E70" w:rsidRPr="00CF7F08" w:rsidRDefault="001B0E70" w:rsidP="00CF7F08">
      <w:pPr>
        <w:pStyle w:val="a3"/>
        <w:numPr>
          <w:ilvl w:val="0"/>
          <w:numId w:val="4"/>
        </w:numPr>
        <w:spacing w:after="0" w:line="240" w:lineRule="auto"/>
        <w:jc w:val="both"/>
        <w:rPr>
          <w:sz w:val="24"/>
          <w:szCs w:val="24"/>
        </w:rPr>
      </w:pPr>
      <w:r w:rsidRPr="00CF7F08">
        <w:rPr>
          <w:sz w:val="24"/>
          <w:szCs w:val="24"/>
        </w:rPr>
        <w:t xml:space="preserve">Σε περιπτώσεις που απαιτείται φαρμακευτική αγωγή, οι γονείς και κηδεμόνες των μαθητών/τριών, οφείλουν να αιτούνται την άδεια του Διευθυντή της σχολικής μονάδας  προκειμένου να εισέρχονται οι ίδιοι ή άλλο πρόσωπο, το οποίο θα υποδείξουν σχετικά, στο χώρο του σχολείου ώστε να τη χορηγήσουν. </w:t>
      </w:r>
    </w:p>
    <w:p w:rsidR="001B0E70" w:rsidRPr="00CF7F08" w:rsidRDefault="001B0E70" w:rsidP="00CF7F08">
      <w:pPr>
        <w:pStyle w:val="a3"/>
        <w:numPr>
          <w:ilvl w:val="0"/>
          <w:numId w:val="4"/>
        </w:numPr>
        <w:spacing w:after="0" w:line="240" w:lineRule="auto"/>
        <w:jc w:val="both"/>
        <w:rPr>
          <w:sz w:val="24"/>
          <w:szCs w:val="24"/>
        </w:rPr>
      </w:pPr>
      <w:r w:rsidRPr="00CF7F08">
        <w:rPr>
          <w:sz w:val="24"/>
          <w:szCs w:val="24"/>
        </w:rPr>
        <w:t>Σε έκτακτα σοβαρά ιατρικά περιστατικά μαθητών/τριών ο Διευθυντής οφείλει να καλέσει το ΕΚΑΒ (166) για διακομιδή του/της μαθητή/</w:t>
      </w:r>
      <w:proofErr w:type="spellStart"/>
      <w:r w:rsidRPr="00CF7F08">
        <w:rPr>
          <w:sz w:val="24"/>
          <w:szCs w:val="24"/>
        </w:rPr>
        <w:t>τριας</w:t>
      </w:r>
      <w:proofErr w:type="spellEnd"/>
      <w:r w:rsidRPr="00CF7F08">
        <w:rPr>
          <w:sz w:val="24"/>
          <w:szCs w:val="24"/>
        </w:rPr>
        <w:t>, ενώ ταυτόχρονα ενημερώνει τους γονείς του/της.</w:t>
      </w:r>
    </w:p>
    <w:p w:rsidR="001B0E70" w:rsidRPr="001B0E70" w:rsidRDefault="001B0E70" w:rsidP="001B0E70">
      <w:pPr>
        <w:spacing w:after="0" w:line="240" w:lineRule="auto"/>
        <w:jc w:val="both"/>
        <w:rPr>
          <w:sz w:val="24"/>
          <w:szCs w:val="24"/>
        </w:rPr>
      </w:pPr>
    </w:p>
    <w:p w:rsidR="001B0E70" w:rsidRPr="00CF7F08" w:rsidRDefault="001B0E70" w:rsidP="00CF7F08">
      <w:pPr>
        <w:pStyle w:val="a3"/>
        <w:numPr>
          <w:ilvl w:val="0"/>
          <w:numId w:val="2"/>
        </w:numPr>
        <w:spacing w:after="0" w:line="240" w:lineRule="auto"/>
        <w:jc w:val="both"/>
        <w:rPr>
          <w:sz w:val="24"/>
          <w:szCs w:val="24"/>
        </w:rPr>
      </w:pPr>
      <w:r w:rsidRPr="00CF7F08">
        <w:rPr>
          <w:b/>
          <w:i/>
          <w:sz w:val="24"/>
          <w:szCs w:val="24"/>
        </w:rPr>
        <w:t>Παιδαγωγικός Έλεγχος – Κυρώσεις</w:t>
      </w:r>
      <w:r w:rsidRPr="00CF7F08">
        <w:rPr>
          <w:sz w:val="24"/>
          <w:szCs w:val="24"/>
        </w:rPr>
        <w:t>:</w:t>
      </w:r>
    </w:p>
    <w:p w:rsidR="001B0E70" w:rsidRPr="001B0E70" w:rsidRDefault="001B0E70" w:rsidP="00A7460D">
      <w:pPr>
        <w:spacing w:after="0" w:line="240" w:lineRule="auto"/>
        <w:ind w:firstLine="360"/>
        <w:jc w:val="both"/>
        <w:rPr>
          <w:sz w:val="24"/>
          <w:szCs w:val="24"/>
        </w:rPr>
      </w:pPr>
      <w:r w:rsidRPr="001B0E70">
        <w:rPr>
          <w:sz w:val="24"/>
          <w:szCs w:val="24"/>
        </w:rPr>
        <w:t>Οι μαθητές/</w:t>
      </w:r>
      <w:proofErr w:type="spellStart"/>
      <w:r w:rsidRPr="001B0E70">
        <w:rPr>
          <w:sz w:val="24"/>
          <w:szCs w:val="24"/>
        </w:rPr>
        <w:t>τριες</w:t>
      </w:r>
      <w:proofErr w:type="spellEnd"/>
      <w:r w:rsidRPr="001B0E70">
        <w:rPr>
          <w:sz w:val="24"/>
          <w:szCs w:val="24"/>
        </w:rPr>
        <w:t xml:space="preserve"> πρέπει να γνωρίζουν ότι κάθε πράξη τους έχει κάποιες επιπτώσεις, ανάλογα με τη σοβαρότητά της, έτσι θα μάθουν να αναλαμβάνουν την ευθύνη των πράξεων τους και να γίνουν υπεύθυνα άτομα. </w:t>
      </w:r>
    </w:p>
    <w:p w:rsidR="001B0E70" w:rsidRPr="001B0E70" w:rsidRDefault="001B0E70" w:rsidP="001B0E70">
      <w:pPr>
        <w:spacing w:after="0" w:line="240" w:lineRule="auto"/>
        <w:jc w:val="both"/>
        <w:rPr>
          <w:sz w:val="24"/>
          <w:szCs w:val="24"/>
        </w:rPr>
      </w:pPr>
    </w:p>
    <w:p w:rsidR="001B0E70" w:rsidRPr="00CF7F08" w:rsidRDefault="001B0E70" w:rsidP="001B0E70">
      <w:pPr>
        <w:spacing w:after="0" w:line="240" w:lineRule="auto"/>
        <w:jc w:val="both"/>
        <w:rPr>
          <w:b/>
          <w:i/>
          <w:sz w:val="24"/>
          <w:szCs w:val="24"/>
          <w:u w:val="single"/>
        </w:rPr>
      </w:pPr>
      <w:r w:rsidRPr="00CF7F08">
        <w:rPr>
          <w:b/>
          <w:i/>
          <w:sz w:val="24"/>
          <w:szCs w:val="24"/>
          <w:u w:val="single"/>
        </w:rPr>
        <w:t xml:space="preserve">Όταν το παιδί μας ... μας κάνει παράπονα: </w:t>
      </w:r>
    </w:p>
    <w:p w:rsidR="001B0E70" w:rsidRPr="00CF7F08" w:rsidRDefault="001B0E70" w:rsidP="00CF7F08">
      <w:pPr>
        <w:pStyle w:val="a3"/>
        <w:numPr>
          <w:ilvl w:val="0"/>
          <w:numId w:val="5"/>
        </w:numPr>
        <w:spacing w:after="0" w:line="240" w:lineRule="auto"/>
        <w:jc w:val="both"/>
        <w:rPr>
          <w:sz w:val="24"/>
          <w:szCs w:val="24"/>
        </w:rPr>
      </w:pPr>
      <w:r w:rsidRPr="00CF7F08">
        <w:rPr>
          <w:sz w:val="24"/>
          <w:szCs w:val="24"/>
        </w:rPr>
        <w:t xml:space="preserve">Όταν  παιδιά εκφράζουν παράπονα για το Σχολείο ή για τους συμμαθητές τους τα ακούμε προσεκτικά, χωρίς να παίρνουμε άμεσα θέση, αν δε βεβαιωθούμε πώς έχει το θέμα. Να μην μας διαφεύγει ότι συχνά τα παιδιά προκειμένου να δικαιολογηθούν ή επειδή αντιλαμβάνονται τα γεγονότα με τρόπο διαφορετικό απ’ ότι εμείς οι μεγάλοι, μεταφέρουν ανακρίβειες  ή παρουσιάζουν τη μισή αλήθεια, και όσο γίνονται πιστευτά, τόσο συνεχίζουν. </w:t>
      </w:r>
    </w:p>
    <w:p w:rsidR="001B0E70" w:rsidRPr="00CF7F08" w:rsidRDefault="001B0E70" w:rsidP="00CF7F08">
      <w:pPr>
        <w:pStyle w:val="a3"/>
        <w:numPr>
          <w:ilvl w:val="0"/>
          <w:numId w:val="5"/>
        </w:numPr>
        <w:spacing w:after="0" w:line="240" w:lineRule="auto"/>
        <w:jc w:val="both"/>
        <w:rPr>
          <w:sz w:val="24"/>
          <w:szCs w:val="24"/>
        </w:rPr>
      </w:pPr>
      <w:r w:rsidRPr="00CF7F08">
        <w:rPr>
          <w:sz w:val="24"/>
          <w:szCs w:val="24"/>
        </w:rPr>
        <w:t xml:space="preserve">Στη συνέχεια απευθυνόμαστε στο Σχολείο για να ακούσουμε και την άλλη άποψη, στην περίπτωση που το παράπονο έχει να κάνει με αυτό ή να αναλάβει τη διερεύνηση και τη διευθέτηση του θέματος, αν υπάρχει διαφορά με άλλο παιδί. </w:t>
      </w:r>
    </w:p>
    <w:p w:rsidR="001B0E70" w:rsidRPr="00CF7F08" w:rsidRDefault="001B0E70" w:rsidP="00CF7F08">
      <w:pPr>
        <w:pStyle w:val="a3"/>
        <w:numPr>
          <w:ilvl w:val="0"/>
          <w:numId w:val="5"/>
        </w:numPr>
        <w:spacing w:after="0" w:line="240" w:lineRule="auto"/>
        <w:jc w:val="both"/>
        <w:rPr>
          <w:sz w:val="24"/>
          <w:szCs w:val="24"/>
        </w:rPr>
      </w:pPr>
      <w:r w:rsidRPr="00CF7F08">
        <w:rPr>
          <w:sz w:val="24"/>
          <w:szCs w:val="24"/>
        </w:rPr>
        <w:t xml:space="preserve">Τα αρνητικά σχόλια προς το σχολείο, έστω και άθελά μας, βλάπτουν και το παιδί μας. Δεν στρεφόμαστε εναντίον άλλου παιδιού ή της οικογένειάς του. </w:t>
      </w:r>
    </w:p>
    <w:p w:rsidR="001B0E70" w:rsidRDefault="001B0E70" w:rsidP="00CF7F08">
      <w:pPr>
        <w:pStyle w:val="a3"/>
        <w:numPr>
          <w:ilvl w:val="0"/>
          <w:numId w:val="5"/>
        </w:numPr>
        <w:spacing w:after="0" w:line="240" w:lineRule="auto"/>
        <w:jc w:val="both"/>
        <w:rPr>
          <w:sz w:val="24"/>
          <w:szCs w:val="24"/>
        </w:rPr>
      </w:pPr>
      <w:r w:rsidRPr="00CF7F08">
        <w:rPr>
          <w:sz w:val="24"/>
          <w:szCs w:val="24"/>
        </w:rPr>
        <w:t>Η αντιμετώπιση και η επίλυση κάθε προβλήματος,  μπορεί να προκύψει , μόνο μετά από τη συνεργασία των γονέων/κηδεμόνων με το σχολείο και σε καμία περίπτωση οι γονείς δεν έχουν τη δικαιοδοσία επιβολής οποιαδήποτε ποινής ή επίπληξης προς άλλα παιδιά στο χώρο του σχολείου.</w:t>
      </w:r>
    </w:p>
    <w:p w:rsidR="00A7460D" w:rsidRDefault="00A7460D" w:rsidP="00A7460D">
      <w:pPr>
        <w:pStyle w:val="a3"/>
        <w:spacing w:after="0" w:line="240" w:lineRule="auto"/>
        <w:jc w:val="both"/>
        <w:rPr>
          <w:sz w:val="24"/>
          <w:szCs w:val="24"/>
        </w:rPr>
      </w:pPr>
    </w:p>
    <w:p w:rsidR="00A7460D" w:rsidRPr="00CF7F08" w:rsidRDefault="00A7460D" w:rsidP="00A7460D">
      <w:pPr>
        <w:pStyle w:val="a3"/>
        <w:spacing w:after="0" w:line="240" w:lineRule="auto"/>
        <w:jc w:val="both"/>
        <w:rPr>
          <w:sz w:val="24"/>
          <w:szCs w:val="24"/>
        </w:rPr>
      </w:pPr>
    </w:p>
    <w:p w:rsidR="001B0E70" w:rsidRPr="001B0E70" w:rsidRDefault="001B0E70" w:rsidP="001B0E70">
      <w:pPr>
        <w:spacing w:after="0" w:line="240" w:lineRule="auto"/>
        <w:jc w:val="both"/>
        <w:rPr>
          <w:sz w:val="24"/>
          <w:szCs w:val="24"/>
        </w:rPr>
      </w:pPr>
    </w:p>
    <w:p w:rsidR="001B0E70" w:rsidRPr="00CF7F08" w:rsidRDefault="001B0E70" w:rsidP="00CF7F08">
      <w:pPr>
        <w:pStyle w:val="a3"/>
        <w:numPr>
          <w:ilvl w:val="0"/>
          <w:numId w:val="2"/>
        </w:numPr>
        <w:spacing w:after="0" w:line="240" w:lineRule="auto"/>
        <w:jc w:val="both"/>
        <w:rPr>
          <w:b/>
          <w:i/>
          <w:sz w:val="24"/>
          <w:szCs w:val="24"/>
        </w:rPr>
      </w:pPr>
      <w:r w:rsidRPr="00CF7F08">
        <w:rPr>
          <w:b/>
          <w:i/>
          <w:sz w:val="24"/>
          <w:szCs w:val="24"/>
          <w:u w:val="single"/>
        </w:rPr>
        <w:lastRenderedPageBreak/>
        <w:t>Ηλεκτρονικές Συσκευές</w:t>
      </w:r>
      <w:r w:rsidRPr="00CF7F08">
        <w:rPr>
          <w:b/>
          <w:i/>
          <w:sz w:val="24"/>
          <w:szCs w:val="24"/>
        </w:rPr>
        <w:t xml:space="preserve">: </w:t>
      </w:r>
    </w:p>
    <w:p w:rsidR="001B0E70" w:rsidRPr="001B0E70" w:rsidRDefault="001B0E70" w:rsidP="00D7402A">
      <w:pPr>
        <w:spacing w:after="0" w:line="240" w:lineRule="auto"/>
        <w:ind w:firstLine="360"/>
        <w:jc w:val="both"/>
        <w:rPr>
          <w:sz w:val="24"/>
          <w:szCs w:val="24"/>
        </w:rPr>
      </w:pPr>
      <w:r w:rsidRPr="001B0E70">
        <w:rPr>
          <w:sz w:val="24"/>
          <w:szCs w:val="24"/>
        </w:rPr>
        <w:t xml:space="preserve"> Η χρήση και κατοχή κινητών τηλεφώνων και άλλων μέσων καταγραφής εικόνας και ήχου δεν επιτρέπεται στο χώρο του σχολείου. Τα κινητά και τα </w:t>
      </w:r>
      <w:proofErr w:type="spellStart"/>
      <w:r w:rsidRPr="001B0E70">
        <w:rPr>
          <w:sz w:val="24"/>
          <w:szCs w:val="24"/>
        </w:rPr>
        <w:t>τάμπλετ</w:t>
      </w:r>
      <w:proofErr w:type="spellEnd"/>
      <w:r w:rsidRPr="001B0E70">
        <w:rPr>
          <w:sz w:val="24"/>
          <w:szCs w:val="24"/>
        </w:rPr>
        <w:t xml:space="preserve"> δεν επιτρέπονται ούτε στις εκπαιδευτικές επισκέψεις. </w:t>
      </w:r>
    </w:p>
    <w:p w:rsidR="001B0E70" w:rsidRDefault="001B0E70" w:rsidP="001B0E70">
      <w:pPr>
        <w:spacing w:after="0" w:line="240" w:lineRule="auto"/>
        <w:jc w:val="both"/>
        <w:rPr>
          <w:sz w:val="24"/>
          <w:szCs w:val="24"/>
        </w:rPr>
      </w:pPr>
    </w:p>
    <w:p w:rsidR="00A7460D" w:rsidRPr="001B0E70" w:rsidRDefault="00A7460D" w:rsidP="001B0E70">
      <w:pPr>
        <w:spacing w:after="0" w:line="240" w:lineRule="auto"/>
        <w:jc w:val="both"/>
        <w:rPr>
          <w:sz w:val="24"/>
          <w:szCs w:val="24"/>
        </w:rPr>
      </w:pPr>
    </w:p>
    <w:p w:rsidR="001B0E70" w:rsidRPr="00CF7F08" w:rsidRDefault="001B0E70" w:rsidP="00CF7F08">
      <w:pPr>
        <w:pStyle w:val="a3"/>
        <w:numPr>
          <w:ilvl w:val="0"/>
          <w:numId w:val="2"/>
        </w:numPr>
        <w:spacing w:after="0" w:line="240" w:lineRule="auto"/>
        <w:jc w:val="both"/>
        <w:rPr>
          <w:b/>
          <w:i/>
          <w:sz w:val="24"/>
          <w:szCs w:val="24"/>
          <w:u w:val="single"/>
        </w:rPr>
      </w:pPr>
      <w:r w:rsidRPr="00CF7F08">
        <w:rPr>
          <w:b/>
          <w:i/>
          <w:sz w:val="24"/>
          <w:szCs w:val="24"/>
          <w:u w:val="single"/>
        </w:rPr>
        <w:t xml:space="preserve">Ολοήμερο Πρόγραμμα: </w:t>
      </w:r>
    </w:p>
    <w:p w:rsidR="001B0E70" w:rsidRPr="00CF7F08" w:rsidRDefault="001B0E70" w:rsidP="00CF7F08">
      <w:pPr>
        <w:pStyle w:val="a3"/>
        <w:numPr>
          <w:ilvl w:val="0"/>
          <w:numId w:val="6"/>
        </w:numPr>
        <w:spacing w:after="0" w:line="240" w:lineRule="auto"/>
        <w:jc w:val="both"/>
        <w:rPr>
          <w:sz w:val="24"/>
          <w:szCs w:val="24"/>
        </w:rPr>
      </w:pPr>
      <w:r w:rsidRPr="00CF7F08">
        <w:rPr>
          <w:sz w:val="24"/>
          <w:szCs w:val="24"/>
        </w:rPr>
        <w:t>Οι μαθητές/</w:t>
      </w:r>
      <w:proofErr w:type="spellStart"/>
      <w:r w:rsidRPr="00CF7F08">
        <w:rPr>
          <w:sz w:val="24"/>
          <w:szCs w:val="24"/>
        </w:rPr>
        <w:t>τριες</w:t>
      </w:r>
      <w:proofErr w:type="spellEnd"/>
      <w:r w:rsidRPr="00CF7F08">
        <w:rPr>
          <w:sz w:val="24"/>
          <w:szCs w:val="24"/>
        </w:rPr>
        <w:t xml:space="preserve"> το πρωί αφήνουν τα τσαντάκια με το φαγητό τους, στην αίθουσα του ολοήμερου, τοποθετώντας τα στο ψυγείο, εάν χρειάζεται. Τα σκεύη πρέπει να είναι μεταλλικά για να μπορούν να ζεσταθούν στο φούρνο μικροκυμάτων. </w:t>
      </w:r>
    </w:p>
    <w:p w:rsidR="001B0E70" w:rsidRPr="00CF7F08" w:rsidRDefault="001B0E70" w:rsidP="00CF7F08">
      <w:pPr>
        <w:pStyle w:val="a3"/>
        <w:numPr>
          <w:ilvl w:val="0"/>
          <w:numId w:val="6"/>
        </w:numPr>
        <w:spacing w:after="0" w:line="240" w:lineRule="auto"/>
        <w:jc w:val="both"/>
        <w:rPr>
          <w:sz w:val="24"/>
          <w:szCs w:val="24"/>
        </w:rPr>
      </w:pPr>
      <w:r w:rsidRPr="00CF7F08">
        <w:rPr>
          <w:sz w:val="24"/>
          <w:szCs w:val="24"/>
        </w:rPr>
        <w:t xml:space="preserve">Το Ολοήμερο πρόγραμμα αποτελεί συνέχεια του πρωινού προγράμματος. Η φοίτηση των μαθητών/τριών που είναι γραμμένα στο Ολοήμερο πρόγραμμα είναι υποχρεωτική  μετά την λήξη του πρωινού τους προγράμματος. Οι γονείς/κηδεμόνες ενημερώνουν έγκαιρα για τυχόν απουσία. Οι  άνευ λόγου συνεχείς απουσίες αποτελούν αίτιο διακοπής φοίτησης. </w:t>
      </w:r>
    </w:p>
    <w:p w:rsidR="001B0E70" w:rsidRPr="00CF7F08" w:rsidRDefault="001B0E70" w:rsidP="00CF7F08">
      <w:pPr>
        <w:pStyle w:val="a3"/>
        <w:numPr>
          <w:ilvl w:val="0"/>
          <w:numId w:val="6"/>
        </w:numPr>
        <w:spacing w:after="0" w:line="240" w:lineRule="auto"/>
        <w:jc w:val="both"/>
        <w:rPr>
          <w:sz w:val="24"/>
          <w:szCs w:val="24"/>
        </w:rPr>
      </w:pPr>
      <w:r w:rsidRPr="00CF7F08">
        <w:rPr>
          <w:sz w:val="24"/>
          <w:szCs w:val="24"/>
        </w:rPr>
        <w:t>Τηρείται το ωράριο αποχώρησης όπως έχει δηλωθεί από τους γονείς/κηδεμόνες. Οι μαθητές/</w:t>
      </w:r>
      <w:proofErr w:type="spellStart"/>
      <w:r w:rsidRPr="00CF7F08">
        <w:rPr>
          <w:sz w:val="24"/>
          <w:szCs w:val="24"/>
        </w:rPr>
        <w:t>τριες</w:t>
      </w:r>
      <w:proofErr w:type="spellEnd"/>
      <w:r w:rsidRPr="00CF7F08">
        <w:rPr>
          <w:sz w:val="24"/>
          <w:szCs w:val="24"/>
        </w:rPr>
        <w:t xml:space="preserve"> αποχωρούν με την συνοδεία των ενηλίκων που έχουν δηλωθεί. Σε περίπτωση που θα παραλάβει τους/τις μαθητές/</w:t>
      </w:r>
      <w:proofErr w:type="spellStart"/>
      <w:r w:rsidRPr="00CF7F08">
        <w:rPr>
          <w:sz w:val="24"/>
          <w:szCs w:val="24"/>
        </w:rPr>
        <w:t>τριες</w:t>
      </w:r>
      <w:proofErr w:type="spellEnd"/>
      <w:r w:rsidRPr="00CF7F08">
        <w:rPr>
          <w:sz w:val="24"/>
          <w:szCs w:val="24"/>
        </w:rPr>
        <w:t xml:space="preserve"> του σχολείου άλλο πρόσωπο πρέπει να έχει προηγηθεί ενημέρωση του/της εκπαιδευτικού. Δεν δίνονται οι μαθητές/</w:t>
      </w:r>
      <w:proofErr w:type="spellStart"/>
      <w:r w:rsidRPr="00CF7F08">
        <w:rPr>
          <w:sz w:val="24"/>
          <w:szCs w:val="24"/>
        </w:rPr>
        <w:t>τριες</w:t>
      </w:r>
      <w:proofErr w:type="spellEnd"/>
      <w:r w:rsidRPr="00CF7F08">
        <w:rPr>
          <w:sz w:val="24"/>
          <w:szCs w:val="24"/>
        </w:rPr>
        <w:t xml:space="preserve"> του σχολείου σε άγνωστα άτομα  προς τον/την εκπαιδευτικό. </w:t>
      </w:r>
    </w:p>
    <w:p w:rsidR="001B0E70" w:rsidRDefault="001B0E70" w:rsidP="001B0E70">
      <w:pPr>
        <w:pStyle w:val="a3"/>
        <w:numPr>
          <w:ilvl w:val="0"/>
          <w:numId w:val="6"/>
        </w:numPr>
        <w:spacing w:after="0" w:line="240" w:lineRule="auto"/>
        <w:jc w:val="both"/>
        <w:rPr>
          <w:sz w:val="24"/>
          <w:szCs w:val="24"/>
        </w:rPr>
      </w:pPr>
      <w:r w:rsidRPr="00CF7F08">
        <w:rPr>
          <w:sz w:val="24"/>
          <w:szCs w:val="24"/>
        </w:rPr>
        <w:t>Οι μαθητές/</w:t>
      </w:r>
      <w:proofErr w:type="spellStart"/>
      <w:r w:rsidRPr="00CF7F08">
        <w:rPr>
          <w:sz w:val="24"/>
          <w:szCs w:val="24"/>
        </w:rPr>
        <w:t>τριες</w:t>
      </w:r>
      <w:proofErr w:type="spellEnd"/>
      <w:r w:rsidRPr="00CF7F08">
        <w:rPr>
          <w:sz w:val="24"/>
          <w:szCs w:val="24"/>
        </w:rPr>
        <w:t xml:space="preserve"> του ολοήμερου προετοιμάζουν τις εργασίες που τους έχουν ανατεθεί από το πρωινό πρόγραμμα με την βοήθεια και υποστήριξη του/της υπεύθυνου/ης  εκπαιδευτικού του ολοήμερου. Ακολουθούν τις οδηγίες του/της εκπαιδευτικού ώστε να μπορούν  να κάνουν τη σχολική εργασία τους για την επόμενη ημέρα. Στο σπίτι είναι απαραίτητος ένας επανέλεγχος των εργασιών.</w:t>
      </w:r>
    </w:p>
    <w:p w:rsidR="00A7460D" w:rsidRPr="00A7460D" w:rsidRDefault="00A7460D" w:rsidP="00A7460D">
      <w:pPr>
        <w:spacing w:after="0" w:line="240" w:lineRule="auto"/>
        <w:jc w:val="both"/>
        <w:rPr>
          <w:sz w:val="24"/>
          <w:szCs w:val="24"/>
        </w:rPr>
      </w:pPr>
    </w:p>
    <w:p w:rsidR="001B0E70" w:rsidRDefault="001B0E70" w:rsidP="00CF7F08">
      <w:pPr>
        <w:pStyle w:val="a3"/>
        <w:numPr>
          <w:ilvl w:val="0"/>
          <w:numId w:val="2"/>
        </w:numPr>
        <w:spacing w:after="0" w:line="240" w:lineRule="auto"/>
        <w:jc w:val="both"/>
        <w:rPr>
          <w:b/>
          <w:i/>
          <w:sz w:val="24"/>
          <w:szCs w:val="24"/>
          <w:u w:val="single"/>
        </w:rPr>
      </w:pPr>
      <w:r w:rsidRPr="00CF7F08">
        <w:rPr>
          <w:b/>
          <w:i/>
          <w:sz w:val="24"/>
          <w:szCs w:val="24"/>
          <w:u w:val="single"/>
        </w:rPr>
        <w:t xml:space="preserve">Κυλικείο: </w:t>
      </w:r>
    </w:p>
    <w:p w:rsidR="00FB77B6" w:rsidRPr="00CF7F08" w:rsidRDefault="00FB77B6" w:rsidP="00FB77B6">
      <w:pPr>
        <w:pStyle w:val="a3"/>
        <w:spacing w:after="0" w:line="240" w:lineRule="auto"/>
        <w:jc w:val="both"/>
        <w:rPr>
          <w:b/>
          <w:i/>
          <w:sz w:val="24"/>
          <w:szCs w:val="24"/>
          <w:u w:val="single"/>
        </w:rPr>
      </w:pPr>
    </w:p>
    <w:p w:rsidR="001B0E70" w:rsidRPr="00CF7F08" w:rsidRDefault="001B0E70" w:rsidP="00CF7F08">
      <w:pPr>
        <w:pStyle w:val="a3"/>
        <w:numPr>
          <w:ilvl w:val="0"/>
          <w:numId w:val="7"/>
        </w:numPr>
        <w:spacing w:after="0" w:line="240" w:lineRule="auto"/>
        <w:jc w:val="both"/>
        <w:rPr>
          <w:sz w:val="24"/>
          <w:szCs w:val="24"/>
        </w:rPr>
      </w:pPr>
      <w:r w:rsidRPr="00CF7F08">
        <w:rPr>
          <w:sz w:val="24"/>
          <w:szCs w:val="24"/>
        </w:rPr>
        <w:t xml:space="preserve">Κύριο χαρακτηριστικό του κυλικείου είναι η καθαριότητα και η ποιότητα των τροφίμων που ελέγχονται προκειμένου να διασφαλίζεται η υγεία των μαθητών/τριών και προσωπικού. </w:t>
      </w:r>
    </w:p>
    <w:p w:rsidR="001B0E70" w:rsidRPr="00CF7F08" w:rsidRDefault="001B0E70" w:rsidP="00CF7F08">
      <w:pPr>
        <w:pStyle w:val="a3"/>
        <w:numPr>
          <w:ilvl w:val="0"/>
          <w:numId w:val="7"/>
        </w:numPr>
        <w:spacing w:after="0" w:line="240" w:lineRule="auto"/>
        <w:jc w:val="both"/>
        <w:rPr>
          <w:sz w:val="24"/>
          <w:szCs w:val="24"/>
        </w:rPr>
      </w:pPr>
      <w:r w:rsidRPr="00CF7F08">
        <w:rPr>
          <w:sz w:val="24"/>
          <w:szCs w:val="24"/>
        </w:rPr>
        <w:t xml:space="preserve">Παρέχει είδη τροφών σύμφωνα με τις εκάστοτε εγκυκλίους των αρμόδιων υπουργείων και ακολουθεί πιστά τις υγειονομικές υποδείξεις της νομοθεσίας. </w:t>
      </w:r>
    </w:p>
    <w:p w:rsidR="001B0E70" w:rsidRPr="00A7460D" w:rsidRDefault="001B0E70" w:rsidP="00CF7F08">
      <w:pPr>
        <w:pStyle w:val="a3"/>
        <w:numPr>
          <w:ilvl w:val="0"/>
          <w:numId w:val="7"/>
        </w:numPr>
        <w:spacing w:after="0" w:line="240" w:lineRule="auto"/>
        <w:jc w:val="both"/>
        <w:rPr>
          <w:sz w:val="24"/>
          <w:szCs w:val="24"/>
          <w:u w:val="single"/>
        </w:rPr>
      </w:pPr>
      <w:r w:rsidRPr="00CF7F08">
        <w:rPr>
          <w:sz w:val="24"/>
          <w:szCs w:val="24"/>
        </w:rPr>
        <w:t>Οι γονείς εισέρχονται στο χώρο του σχολείου για την διευθέτηση των οικονομικών τους υποχρεώσεων</w:t>
      </w:r>
      <w:r w:rsidR="00A7460D">
        <w:rPr>
          <w:sz w:val="24"/>
          <w:szCs w:val="24"/>
        </w:rPr>
        <w:t xml:space="preserve"> (αν συντρέχει λόγος αδυναμίας του μαθητή/</w:t>
      </w:r>
      <w:proofErr w:type="spellStart"/>
      <w:r w:rsidR="00A7460D">
        <w:rPr>
          <w:sz w:val="24"/>
          <w:szCs w:val="24"/>
        </w:rPr>
        <w:t>τριας</w:t>
      </w:r>
      <w:proofErr w:type="spellEnd"/>
      <w:r w:rsidR="00A7460D">
        <w:rPr>
          <w:sz w:val="24"/>
          <w:szCs w:val="24"/>
        </w:rPr>
        <w:t>)</w:t>
      </w:r>
      <w:r w:rsidRPr="00CF7F08">
        <w:rPr>
          <w:sz w:val="24"/>
          <w:szCs w:val="24"/>
        </w:rPr>
        <w:t xml:space="preserve"> προς το κυλικείο </w:t>
      </w:r>
      <w:r w:rsidRPr="00A7460D">
        <w:rPr>
          <w:sz w:val="24"/>
          <w:szCs w:val="24"/>
          <w:u w:val="single"/>
        </w:rPr>
        <w:t xml:space="preserve">μετά από συνεννόηση με τους εφημερεύοντες. </w:t>
      </w:r>
    </w:p>
    <w:p w:rsidR="001B0E70" w:rsidRDefault="001B0E70" w:rsidP="001B0E70">
      <w:pPr>
        <w:spacing w:after="0" w:line="240" w:lineRule="auto"/>
        <w:jc w:val="both"/>
        <w:rPr>
          <w:sz w:val="24"/>
          <w:szCs w:val="24"/>
        </w:rPr>
      </w:pPr>
    </w:p>
    <w:p w:rsidR="00A7460D" w:rsidRDefault="00A7460D" w:rsidP="001B0E70">
      <w:pPr>
        <w:spacing w:after="0" w:line="240" w:lineRule="auto"/>
        <w:jc w:val="both"/>
        <w:rPr>
          <w:sz w:val="24"/>
          <w:szCs w:val="24"/>
        </w:rPr>
      </w:pPr>
    </w:p>
    <w:p w:rsidR="00A7460D" w:rsidRDefault="00A7460D" w:rsidP="001B0E70">
      <w:pPr>
        <w:spacing w:after="0" w:line="240" w:lineRule="auto"/>
        <w:jc w:val="both"/>
        <w:rPr>
          <w:sz w:val="24"/>
          <w:szCs w:val="24"/>
        </w:rPr>
      </w:pPr>
    </w:p>
    <w:p w:rsidR="00A7460D" w:rsidRDefault="00A7460D" w:rsidP="001B0E70">
      <w:pPr>
        <w:spacing w:after="0" w:line="240" w:lineRule="auto"/>
        <w:jc w:val="both"/>
        <w:rPr>
          <w:sz w:val="24"/>
          <w:szCs w:val="24"/>
        </w:rPr>
      </w:pPr>
    </w:p>
    <w:p w:rsidR="00A7460D" w:rsidRDefault="00A7460D" w:rsidP="001B0E70">
      <w:pPr>
        <w:spacing w:after="0" w:line="240" w:lineRule="auto"/>
        <w:jc w:val="both"/>
        <w:rPr>
          <w:sz w:val="24"/>
          <w:szCs w:val="24"/>
        </w:rPr>
      </w:pPr>
    </w:p>
    <w:p w:rsidR="001B0E70" w:rsidRPr="00D7402A" w:rsidRDefault="001B0E70" w:rsidP="00D7402A">
      <w:pPr>
        <w:pStyle w:val="a3"/>
        <w:numPr>
          <w:ilvl w:val="0"/>
          <w:numId w:val="2"/>
        </w:numPr>
        <w:spacing w:after="0" w:line="240" w:lineRule="auto"/>
        <w:jc w:val="both"/>
        <w:rPr>
          <w:sz w:val="24"/>
          <w:szCs w:val="24"/>
        </w:rPr>
      </w:pPr>
      <w:r w:rsidRPr="00D7402A">
        <w:rPr>
          <w:b/>
          <w:i/>
          <w:sz w:val="24"/>
          <w:szCs w:val="24"/>
          <w:u w:val="single"/>
        </w:rPr>
        <w:lastRenderedPageBreak/>
        <w:t>Άφιξη  μαθητών/τριών στο σχολείο</w:t>
      </w:r>
      <w:r w:rsidRPr="00D7402A">
        <w:rPr>
          <w:sz w:val="24"/>
          <w:szCs w:val="24"/>
        </w:rPr>
        <w:t>:</w:t>
      </w:r>
    </w:p>
    <w:p w:rsidR="001B0E70" w:rsidRPr="001B0E70" w:rsidRDefault="001B0E70" w:rsidP="001B0E70">
      <w:pPr>
        <w:spacing w:after="0" w:line="240" w:lineRule="auto"/>
        <w:jc w:val="both"/>
        <w:rPr>
          <w:sz w:val="24"/>
          <w:szCs w:val="24"/>
        </w:rPr>
      </w:pPr>
    </w:p>
    <w:p w:rsidR="00CF7F08" w:rsidRPr="00FB77B6" w:rsidRDefault="00D7402A" w:rsidP="00CF7F08">
      <w:pPr>
        <w:pStyle w:val="a3"/>
        <w:numPr>
          <w:ilvl w:val="0"/>
          <w:numId w:val="8"/>
        </w:numPr>
        <w:spacing w:after="0" w:line="240" w:lineRule="auto"/>
        <w:jc w:val="both"/>
        <w:rPr>
          <w:sz w:val="24"/>
          <w:szCs w:val="24"/>
        </w:rPr>
      </w:pPr>
      <w:r>
        <w:rPr>
          <w:sz w:val="24"/>
          <w:szCs w:val="24"/>
        </w:rPr>
        <w:t>Από τις 7.55 έως τις 8.1</w:t>
      </w:r>
      <w:r w:rsidRPr="00D7402A">
        <w:rPr>
          <w:sz w:val="24"/>
          <w:szCs w:val="24"/>
        </w:rPr>
        <w:t>5</w:t>
      </w:r>
      <w:r w:rsidR="001B0E70" w:rsidRPr="00FB77B6">
        <w:rPr>
          <w:sz w:val="24"/>
          <w:szCs w:val="24"/>
        </w:rPr>
        <w:t xml:space="preserve">  οι μαθητές/</w:t>
      </w:r>
      <w:proofErr w:type="spellStart"/>
      <w:r w:rsidR="001B0E70" w:rsidRPr="00FB77B6">
        <w:rPr>
          <w:sz w:val="24"/>
          <w:szCs w:val="24"/>
        </w:rPr>
        <w:t>τριες</w:t>
      </w:r>
      <w:proofErr w:type="spellEnd"/>
      <w:r w:rsidR="001B0E70" w:rsidRPr="00FB77B6">
        <w:rPr>
          <w:sz w:val="24"/>
          <w:szCs w:val="24"/>
        </w:rPr>
        <w:t xml:space="preserve">  το πρωί  φθάνουν στο σχολείο, η έγκαιρη προσέλευση βοηθά στην εύρυθμη λειτουργία του σχολείου. Οι ενήλικοι συνοδοί των μαθητών/τριών </w:t>
      </w:r>
      <w:r w:rsidR="00CF7F08" w:rsidRPr="00FB77B6">
        <w:rPr>
          <w:sz w:val="24"/>
          <w:szCs w:val="24"/>
        </w:rPr>
        <w:t>παραδίδουν τους μαθητές χωρίς να προσέρχονται στο εσωτερικό του σχολείου.</w:t>
      </w:r>
      <w:r w:rsidR="00FB77B6" w:rsidRPr="00FB77B6">
        <w:rPr>
          <w:sz w:val="24"/>
          <w:szCs w:val="24"/>
        </w:rPr>
        <w:t xml:space="preserve"> Είναι αυτονόητο ότι η έγκαιρη προσέλευση συμβάλλει καθοριστικά στην εύρυθμη λειτουργία του Σχολείου, ενώ η καθυστέρηση επηρεάζει αρνητικά τη διεξαγωγή της εκπαιδευτικής διαδικασίας εντός της τάξης. Γι’ αυτό και είναι απολύτως αναγκαίο να τηρείται πιστά ο χρόνος προσέλευσης.</w:t>
      </w:r>
    </w:p>
    <w:p w:rsidR="001B0E70" w:rsidRPr="00D7402A" w:rsidRDefault="001B0E70" w:rsidP="001B0E70">
      <w:pPr>
        <w:pStyle w:val="a3"/>
        <w:numPr>
          <w:ilvl w:val="0"/>
          <w:numId w:val="8"/>
        </w:numPr>
        <w:spacing w:after="0" w:line="240" w:lineRule="auto"/>
        <w:jc w:val="both"/>
        <w:rPr>
          <w:sz w:val="24"/>
          <w:szCs w:val="24"/>
        </w:rPr>
      </w:pPr>
      <w:r w:rsidRPr="00D7402A">
        <w:rPr>
          <w:sz w:val="24"/>
          <w:szCs w:val="24"/>
        </w:rPr>
        <w:t>Μετά την πρωινή προσευχή οι μαθητές/</w:t>
      </w:r>
      <w:proofErr w:type="spellStart"/>
      <w:r w:rsidRPr="00D7402A">
        <w:rPr>
          <w:sz w:val="24"/>
          <w:szCs w:val="24"/>
        </w:rPr>
        <w:t>τριες</w:t>
      </w:r>
      <w:proofErr w:type="spellEnd"/>
      <w:r w:rsidRPr="00D7402A">
        <w:rPr>
          <w:sz w:val="24"/>
          <w:szCs w:val="24"/>
        </w:rPr>
        <w:t xml:space="preserve"> εισέρχονται στις αίθουσες διδασκαλίας και η θύρα</w:t>
      </w:r>
      <w:r w:rsidR="00D7402A" w:rsidRPr="00D7402A">
        <w:rPr>
          <w:sz w:val="24"/>
          <w:szCs w:val="24"/>
        </w:rPr>
        <w:t xml:space="preserve"> του σχολείου παραμένει κλειστή. </w:t>
      </w:r>
      <w:r w:rsidRPr="00D7402A">
        <w:rPr>
          <w:sz w:val="24"/>
          <w:szCs w:val="24"/>
        </w:rPr>
        <w:t>Οι γονείς μπορούν να εισέλθουν χτυπώντας το κουδούνι της κύριας  εισόδου, εφόσον υπάρχει σοβαρός λόγος.</w:t>
      </w:r>
    </w:p>
    <w:p w:rsidR="001B0E70" w:rsidRPr="001B0E70" w:rsidRDefault="001B0E70" w:rsidP="001B0E70">
      <w:pPr>
        <w:spacing w:after="0" w:line="240" w:lineRule="auto"/>
        <w:jc w:val="both"/>
        <w:rPr>
          <w:sz w:val="24"/>
          <w:szCs w:val="24"/>
        </w:rPr>
      </w:pPr>
    </w:p>
    <w:p w:rsidR="001B0E70" w:rsidRPr="00FB77B6" w:rsidRDefault="001B0E70" w:rsidP="00CF7F08">
      <w:pPr>
        <w:pStyle w:val="a3"/>
        <w:numPr>
          <w:ilvl w:val="0"/>
          <w:numId w:val="2"/>
        </w:numPr>
        <w:spacing w:after="0" w:line="240" w:lineRule="auto"/>
        <w:jc w:val="both"/>
        <w:rPr>
          <w:sz w:val="24"/>
          <w:szCs w:val="24"/>
        </w:rPr>
      </w:pPr>
      <w:r w:rsidRPr="00FB77B6">
        <w:rPr>
          <w:b/>
          <w:i/>
          <w:sz w:val="24"/>
          <w:szCs w:val="24"/>
          <w:u w:val="single"/>
        </w:rPr>
        <w:t>Αποχώρηση των μαθητών/τριών από το σχολείο:</w:t>
      </w:r>
      <w:r w:rsidRPr="00FB77B6">
        <w:rPr>
          <w:sz w:val="24"/>
          <w:szCs w:val="24"/>
        </w:rPr>
        <w:t xml:space="preserve"> </w:t>
      </w:r>
    </w:p>
    <w:p w:rsidR="001B0E70" w:rsidRPr="00FB77B6" w:rsidRDefault="001B0E70" w:rsidP="001B0E70">
      <w:pPr>
        <w:spacing w:after="0" w:line="240" w:lineRule="auto"/>
        <w:jc w:val="both"/>
        <w:rPr>
          <w:sz w:val="24"/>
          <w:szCs w:val="24"/>
        </w:rPr>
      </w:pPr>
    </w:p>
    <w:p w:rsidR="001B0E70" w:rsidRPr="001B0E70" w:rsidRDefault="001B0E70" w:rsidP="001B0E70">
      <w:pPr>
        <w:spacing w:after="0" w:line="240" w:lineRule="auto"/>
        <w:jc w:val="both"/>
        <w:rPr>
          <w:sz w:val="24"/>
          <w:szCs w:val="24"/>
        </w:rPr>
      </w:pPr>
    </w:p>
    <w:p w:rsidR="001B0E70" w:rsidRPr="00CF7F08" w:rsidRDefault="001B0E70" w:rsidP="00CF7F08">
      <w:pPr>
        <w:pStyle w:val="a3"/>
        <w:numPr>
          <w:ilvl w:val="0"/>
          <w:numId w:val="9"/>
        </w:numPr>
        <w:spacing w:after="0" w:line="240" w:lineRule="auto"/>
        <w:jc w:val="both"/>
        <w:rPr>
          <w:sz w:val="24"/>
          <w:szCs w:val="24"/>
        </w:rPr>
      </w:pPr>
      <w:r w:rsidRPr="00CF7F08">
        <w:rPr>
          <w:sz w:val="24"/>
          <w:szCs w:val="24"/>
        </w:rPr>
        <w:t>Οι μαθητές/</w:t>
      </w:r>
      <w:proofErr w:type="spellStart"/>
      <w:r w:rsidRPr="00CF7F08">
        <w:rPr>
          <w:sz w:val="24"/>
          <w:szCs w:val="24"/>
        </w:rPr>
        <w:t>τριες</w:t>
      </w:r>
      <w:proofErr w:type="spellEnd"/>
      <w:r w:rsidRPr="00CF7F08">
        <w:rPr>
          <w:sz w:val="24"/>
          <w:szCs w:val="24"/>
        </w:rPr>
        <w:t xml:space="preserve"> δεν φεύγουν σε καμία περίπτωση πριν από τη λήξη των μαθημάτων χωρίς άδεια. Αν παρουσιαστεί ανάγκη αποχώρησης κατά την διάρκεια του σχολικού ωραρίου (π.χ. θέμα υγείας)  γίνεται πάντοτε με την συνοδεία γονέα ή κηδεμόνα και φυσικά  αφού είναι ενήμερος/η  ο/η δάσκαλος/α της τάξης και ο Διευθυντής του σχολείου. </w:t>
      </w:r>
    </w:p>
    <w:p w:rsidR="001B0E70" w:rsidRPr="00CF7F08" w:rsidRDefault="001B0E70" w:rsidP="00CF7F08">
      <w:pPr>
        <w:pStyle w:val="a3"/>
        <w:numPr>
          <w:ilvl w:val="0"/>
          <w:numId w:val="9"/>
        </w:numPr>
        <w:spacing w:after="0" w:line="240" w:lineRule="auto"/>
        <w:jc w:val="both"/>
        <w:rPr>
          <w:sz w:val="24"/>
          <w:szCs w:val="24"/>
        </w:rPr>
      </w:pPr>
      <w:r w:rsidRPr="00CF7F08">
        <w:rPr>
          <w:sz w:val="24"/>
          <w:szCs w:val="24"/>
        </w:rPr>
        <w:t xml:space="preserve">Η ευθύνη  για την ασφάλεια των μαθητών/τριών, μετά τη λήξη του ωραρίου λειτουργίας του σχολείου, ανήκει αποκλειστικά στους γονείς ή στον κηδεμόνα οι οποίοι είναι ενήμεροι για το ωράριο των παιδιών τους και ενημερώνονται από τις ανακοινώσεις του σχολείου. </w:t>
      </w:r>
    </w:p>
    <w:p w:rsidR="001B0E70" w:rsidRPr="00FB77B6" w:rsidRDefault="001B0E70" w:rsidP="00CF7F08">
      <w:pPr>
        <w:pStyle w:val="a3"/>
        <w:numPr>
          <w:ilvl w:val="0"/>
          <w:numId w:val="9"/>
        </w:numPr>
        <w:spacing w:after="0" w:line="240" w:lineRule="auto"/>
        <w:jc w:val="both"/>
        <w:rPr>
          <w:sz w:val="24"/>
          <w:szCs w:val="24"/>
        </w:rPr>
      </w:pPr>
      <w:r w:rsidRPr="00CF7F08">
        <w:rPr>
          <w:sz w:val="24"/>
          <w:szCs w:val="24"/>
        </w:rPr>
        <w:t>Οι ενήλικοι συνοδοί των μαθητών/τριών περιμένουν έγκαιρα έξω από το χώρο του σχολείου τα παιδιά τους στη λήξη του διδακτικού τους ωραρίου. Οι μαθητές/</w:t>
      </w:r>
      <w:proofErr w:type="spellStart"/>
      <w:r w:rsidRPr="00CF7F08">
        <w:rPr>
          <w:sz w:val="24"/>
          <w:szCs w:val="24"/>
        </w:rPr>
        <w:t>τριες</w:t>
      </w:r>
      <w:proofErr w:type="spellEnd"/>
      <w:r w:rsidRPr="00CF7F08">
        <w:rPr>
          <w:sz w:val="24"/>
          <w:szCs w:val="24"/>
        </w:rPr>
        <w:t xml:space="preserve"> που συνοδεύονται καθημερινά στην αναχώρησή τους δεν </w:t>
      </w:r>
      <w:r w:rsidRPr="00FB77B6">
        <w:rPr>
          <w:sz w:val="24"/>
          <w:szCs w:val="24"/>
        </w:rPr>
        <w:t xml:space="preserve">αποχωρούν μόνοι τους αν ο/η γονέα/κηδεμόνας τους προκύψει να καθυστερήσει. Περιμένουν στο σχολικό χώρο μέχρι την έλευση του γονέα/κηδεμόνα. </w:t>
      </w:r>
      <w:r w:rsidR="00FB77B6" w:rsidRPr="00FB77B6">
        <w:rPr>
          <w:sz w:val="24"/>
          <w:szCs w:val="24"/>
        </w:rPr>
        <w:t xml:space="preserve">Σε περίπτωση που, λόγω </w:t>
      </w:r>
      <w:proofErr w:type="spellStart"/>
      <w:r w:rsidR="00FB77B6" w:rsidRPr="00FB77B6">
        <w:rPr>
          <w:sz w:val="24"/>
          <w:szCs w:val="24"/>
        </w:rPr>
        <w:t>ανυπαιτίου</w:t>
      </w:r>
      <w:proofErr w:type="spellEnd"/>
      <w:r w:rsidR="00FB77B6" w:rsidRPr="00FB77B6">
        <w:rPr>
          <w:sz w:val="24"/>
          <w:szCs w:val="24"/>
        </w:rPr>
        <w:t xml:space="preserve"> κωλύματος, ο συνοδός αδυνατεί να βρίσκεται στο σχολείο την ώρα αποχώρησης, οφείλει να ενημερώσει τηλεφωνικά τη Διεύθυνση του Σχολείου. Τέλος, μετά την παρέλευση του πρώτου δεκάλεπτου από τη λήξη του </w:t>
      </w:r>
      <w:r w:rsidR="00FB77B6">
        <w:rPr>
          <w:sz w:val="24"/>
          <w:szCs w:val="24"/>
        </w:rPr>
        <w:t>προγράμματος, ήτοι μετά τις 13:25</w:t>
      </w:r>
      <w:r w:rsidR="00FB77B6" w:rsidRPr="00FB77B6">
        <w:rPr>
          <w:sz w:val="24"/>
          <w:szCs w:val="24"/>
        </w:rPr>
        <w:t>΄, εάν παραμένει μαθητής στο χώρο του σχολείου, ειδοποιούνται τηλεφωνικώς οι γονείς του από τους εφημερεύοντες εκπαιδευτικούς για την άμεση παραλαβή του παιδιού</w:t>
      </w:r>
    </w:p>
    <w:p w:rsidR="001B0E70" w:rsidRPr="00CF7F08" w:rsidRDefault="001B0E70" w:rsidP="00CF7F08">
      <w:pPr>
        <w:pStyle w:val="a3"/>
        <w:numPr>
          <w:ilvl w:val="0"/>
          <w:numId w:val="9"/>
        </w:numPr>
        <w:spacing w:after="0" w:line="240" w:lineRule="auto"/>
        <w:jc w:val="both"/>
        <w:rPr>
          <w:sz w:val="24"/>
          <w:szCs w:val="24"/>
        </w:rPr>
      </w:pPr>
      <w:r w:rsidRPr="00FB77B6">
        <w:rPr>
          <w:b/>
          <w:i/>
          <w:sz w:val="24"/>
          <w:szCs w:val="24"/>
          <w:u w:val="single"/>
        </w:rPr>
        <w:t>Ολοήμερο  πρόγραμμα</w:t>
      </w:r>
      <w:r w:rsidRPr="00CF7F08">
        <w:rPr>
          <w:sz w:val="24"/>
          <w:szCs w:val="24"/>
        </w:rPr>
        <w:t>:</w:t>
      </w:r>
    </w:p>
    <w:p w:rsidR="001B0E70" w:rsidRPr="001B0E70" w:rsidRDefault="00CF7F08" w:rsidP="001B0E70">
      <w:pPr>
        <w:spacing w:after="0" w:line="240" w:lineRule="auto"/>
        <w:jc w:val="both"/>
        <w:rPr>
          <w:sz w:val="24"/>
          <w:szCs w:val="24"/>
        </w:rPr>
      </w:pPr>
      <w:r>
        <w:rPr>
          <w:sz w:val="24"/>
          <w:szCs w:val="24"/>
        </w:rPr>
        <w:t xml:space="preserve">            </w:t>
      </w:r>
      <w:r w:rsidR="001B0E70" w:rsidRPr="001B0E70">
        <w:rPr>
          <w:sz w:val="24"/>
          <w:szCs w:val="24"/>
        </w:rPr>
        <w:t>1η αποχώρηση στις… 15.00</w:t>
      </w:r>
    </w:p>
    <w:p w:rsidR="00D7402A" w:rsidRDefault="00CF7F08" w:rsidP="001B0E70">
      <w:pPr>
        <w:spacing w:after="0" w:line="240" w:lineRule="auto"/>
        <w:jc w:val="both"/>
        <w:rPr>
          <w:sz w:val="24"/>
          <w:szCs w:val="24"/>
          <w:lang w:val="en-US"/>
        </w:rPr>
      </w:pPr>
      <w:r>
        <w:rPr>
          <w:sz w:val="24"/>
          <w:szCs w:val="24"/>
        </w:rPr>
        <w:t xml:space="preserve">           </w:t>
      </w:r>
      <w:r w:rsidR="001B0E70" w:rsidRPr="001B0E70">
        <w:rPr>
          <w:sz w:val="24"/>
          <w:szCs w:val="24"/>
        </w:rPr>
        <w:t>2η αποχώρηση στις… 16.00</w:t>
      </w:r>
    </w:p>
    <w:p w:rsidR="00D7402A" w:rsidRPr="00D7402A" w:rsidRDefault="00D7402A" w:rsidP="001B0E70">
      <w:pPr>
        <w:spacing w:after="0" w:line="240" w:lineRule="auto"/>
        <w:jc w:val="both"/>
        <w:rPr>
          <w:sz w:val="24"/>
          <w:szCs w:val="24"/>
          <w:lang w:val="en-US"/>
        </w:rPr>
      </w:pPr>
    </w:p>
    <w:p w:rsidR="001B0E70" w:rsidRPr="00CF7F08" w:rsidRDefault="001B0E70" w:rsidP="001B0E70">
      <w:pPr>
        <w:pStyle w:val="a3"/>
        <w:numPr>
          <w:ilvl w:val="0"/>
          <w:numId w:val="2"/>
        </w:numPr>
        <w:spacing w:after="0" w:line="240" w:lineRule="auto"/>
        <w:jc w:val="both"/>
        <w:rPr>
          <w:sz w:val="24"/>
          <w:szCs w:val="24"/>
        </w:rPr>
      </w:pPr>
      <w:r w:rsidRPr="00CF7F08">
        <w:rPr>
          <w:b/>
          <w:i/>
          <w:sz w:val="24"/>
          <w:szCs w:val="24"/>
          <w:u w:val="single"/>
        </w:rPr>
        <w:t xml:space="preserve">Σχολικές γιορτές – Διδακτικές επισκέψεις: </w:t>
      </w:r>
    </w:p>
    <w:p w:rsidR="001B0E70" w:rsidRPr="001B0E70" w:rsidRDefault="001B0E70" w:rsidP="001B0E70">
      <w:pPr>
        <w:spacing w:after="0" w:line="240" w:lineRule="auto"/>
        <w:jc w:val="both"/>
        <w:rPr>
          <w:sz w:val="24"/>
          <w:szCs w:val="24"/>
        </w:rPr>
      </w:pPr>
    </w:p>
    <w:p w:rsidR="001B0E70" w:rsidRPr="00CF7F08" w:rsidRDefault="001B0E70" w:rsidP="00CF7F08">
      <w:pPr>
        <w:pStyle w:val="a3"/>
        <w:numPr>
          <w:ilvl w:val="0"/>
          <w:numId w:val="10"/>
        </w:numPr>
        <w:spacing w:after="0" w:line="240" w:lineRule="auto"/>
        <w:jc w:val="both"/>
        <w:rPr>
          <w:sz w:val="24"/>
          <w:szCs w:val="24"/>
        </w:rPr>
      </w:pPr>
      <w:r w:rsidRPr="00CF7F08">
        <w:rPr>
          <w:sz w:val="24"/>
          <w:szCs w:val="24"/>
        </w:rPr>
        <w:t xml:space="preserve">Οι σχολικές γιορτές (εθνικές, θρησκευτικές ή άλλου τύπου π.χ. λήξης σχολικού έτους) καθώς και οι διδακτικές επισκέψεις αποτελούν μέρος της </w:t>
      </w:r>
      <w:r w:rsidRPr="00CF7F08">
        <w:rPr>
          <w:sz w:val="24"/>
          <w:szCs w:val="24"/>
        </w:rPr>
        <w:lastRenderedPageBreak/>
        <w:t>σχολικής ζωής και βοηθούν στην αποτελεσματική πραγματοποίηση του σχολικού έργου, γι’ αυτό οι μαθητές/</w:t>
      </w:r>
      <w:proofErr w:type="spellStart"/>
      <w:r w:rsidRPr="00CF7F08">
        <w:rPr>
          <w:sz w:val="24"/>
          <w:szCs w:val="24"/>
        </w:rPr>
        <w:t>τριες</w:t>
      </w:r>
      <w:proofErr w:type="spellEnd"/>
      <w:r w:rsidRPr="00CF7F08">
        <w:rPr>
          <w:sz w:val="24"/>
          <w:szCs w:val="24"/>
        </w:rPr>
        <w:t xml:space="preserve"> απουσιάζουν από αυτές μόνο αν έχουν σοβαρό λόγο. </w:t>
      </w:r>
    </w:p>
    <w:p w:rsidR="001B0E70" w:rsidRPr="00A7460D" w:rsidRDefault="001B0E70" w:rsidP="001B0E70">
      <w:pPr>
        <w:pStyle w:val="a3"/>
        <w:numPr>
          <w:ilvl w:val="0"/>
          <w:numId w:val="10"/>
        </w:numPr>
        <w:spacing w:after="0" w:line="240" w:lineRule="auto"/>
        <w:jc w:val="both"/>
        <w:rPr>
          <w:sz w:val="24"/>
          <w:szCs w:val="24"/>
        </w:rPr>
      </w:pPr>
      <w:r w:rsidRPr="00A7460D">
        <w:rPr>
          <w:sz w:val="24"/>
          <w:szCs w:val="24"/>
        </w:rPr>
        <w:t>Σε περίπτωση διδακτικής επίσκεψης ή σχολικής εορτής το ωράριο διαμορφώνεται κατά περίπτωση και οι γονείς ενημερώνονται εκ των προτέρων.</w:t>
      </w:r>
    </w:p>
    <w:p w:rsidR="001B0E70" w:rsidRPr="001B0E70" w:rsidRDefault="001B0E70" w:rsidP="001B0E70">
      <w:pPr>
        <w:spacing w:after="0" w:line="240" w:lineRule="auto"/>
        <w:jc w:val="both"/>
        <w:rPr>
          <w:sz w:val="24"/>
          <w:szCs w:val="24"/>
        </w:rPr>
      </w:pPr>
    </w:p>
    <w:p w:rsidR="001B0E70" w:rsidRPr="00A7460D" w:rsidRDefault="001B0E70" w:rsidP="001B0E70">
      <w:pPr>
        <w:pStyle w:val="a3"/>
        <w:numPr>
          <w:ilvl w:val="0"/>
          <w:numId w:val="2"/>
        </w:numPr>
        <w:spacing w:after="0" w:line="240" w:lineRule="auto"/>
        <w:jc w:val="both"/>
        <w:rPr>
          <w:sz w:val="24"/>
          <w:szCs w:val="24"/>
        </w:rPr>
      </w:pPr>
      <w:r w:rsidRPr="00A7460D">
        <w:rPr>
          <w:b/>
          <w:i/>
          <w:sz w:val="24"/>
          <w:szCs w:val="24"/>
          <w:u w:val="single"/>
        </w:rPr>
        <w:t xml:space="preserve">Φοίτηση &amp; Συμπεριφορά μαθητών/τριών: </w:t>
      </w:r>
    </w:p>
    <w:p w:rsidR="001B0E70" w:rsidRPr="001B0E70" w:rsidRDefault="001B0E70" w:rsidP="001B0E70">
      <w:pPr>
        <w:spacing w:after="0" w:line="240" w:lineRule="auto"/>
        <w:jc w:val="both"/>
        <w:rPr>
          <w:sz w:val="24"/>
          <w:szCs w:val="24"/>
        </w:rPr>
      </w:pPr>
    </w:p>
    <w:p w:rsidR="00CF7F08" w:rsidRDefault="001B0E70" w:rsidP="00CF7F08">
      <w:pPr>
        <w:pStyle w:val="a3"/>
        <w:numPr>
          <w:ilvl w:val="0"/>
          <w:numId w:val="11"/>
        </w:numPr>
        <w:spacing w:after="0" w:line="240" w:lineRule="auto"/>
        <w:jc w:val="both"/>
        <w:rPr>
          <w:sz w:val="24"/>
          <w:szCs w:val="24"/>
        </w:rPr>
      </w:pPr>
      <w:r w:rsidRPr="00CF7F08">
        <w:rPr>
          <w:sz w:val="24"/>
          <w:szCs w:val="24"/>
        </w:rPr>
        <w:t>Οι μαθητές/</w:t>
      </w:r>
      <w:proofErr w:type="spellStart"/>
      <w:r w:rsidRPr="00CF7F08">
        <w:rPr>
          <w:sz w:val="24"/>
          <w:szCs w:val="24"/>
        </w:rPr>
        <w:t>τριες</w:t>
      </w:r>
      <w:proofErr w:type="spellEnd"/>
      <w:r w:rsidRPr="00CF7F08">
        <w:rPr>
          <w:sz w:val="24"/>
          <w:szCs w:val="24"/>
        </w:rPr>
        <w:t xml:space="preserve"> δεν απουσιάζουν από το σχολείο, χωρίς σοβαρό λόγο, </w:t>
      </w:r>
    </w:p>
    <w:p w:rsidR="001B0E70" w:rsidRPr="00CF7F08" w:rsidRDefault="001B0E70" w:rsidP="00CF7F08">
      <w:pPr>
        <w:pStyle w:val="a3"/>
        <w:numPr>
          <w:ilvl w:val="0"/>
          <w:numId w:val="11"/>
        </w:numPr>
        <w:spacing w:after="0" w:line="240" w:lineRule="auto"/>
        <w:jc w:val="both"/>
        <w:rPr>
          <w:sz w:val="24"/>
          <w:szCs w:val="24"/>
        </w:rPr>
      </w:pPr>
      <w:r w:rsidRPr="00CF7F08">
        <w:rPr>
          <w:sz w:val="24"/>
          <w:szCs w:val="24"/>
        </w:rPr>
        <w:t xml:space="preserve">Φροντίζουν να έχουν τα απαραίτητα για το καθημερινό πρόγραμμά τους. </w:t>
      </w:r>
    </w:p>
    <w:p w:rsidR="001B0E70" w:rsidRPr="00CF7F08" w:rsidRDefault="001B0E70" w:rsidP="00CF7F08">
      <w:pPr>
        <w:pStyle w:val="a3"/>
        <w:numPr>
          <w:ilvl w:val="0"/>
          <w:numId w:val="11"/>
        </w:numPr>
        <w:spacing w:after="0" w:line="240" w:lineRule="auto"/>
        <w:jc w:val="both"/>
        <w:rPr>
          <w:sz w:val="24"/>
          <w:szCs w:val="24"/>
        </w:rPr>
      </w:pPr>
      <w:r w:rsidRPr="00CF7F08">
        <w:rPr>
          <w:sz w:val="24"/>
          <w:szCs w:val="24"/>
        </w:rPr>
        <w:t>Ο/Η δάσκαλος/α της τάξης/τμήματος είναι αρμόδιος/α για τη θέση του/της μαθητή/</w:t>
      </w:r>
      <w:proofErr w:type="spellStart"/>
      <w:r w:rsidRPr="00CF7F08">
        <w:rPr>
          <w:sz w:val="24"/>
          <w:szCs w:val="24"/>
        </w:rPr>
        <w:t>τριας</w:t>
      </w:r>
      <w:proofErr w:type="spellEnd"/>
      <w:r w:rsidRPr="00CF7F08">
        <w:rPr>
          <w:sz w:val="24"/>
          <w:szCs w:val="24"/>
        </w:rPr>
        <w:t xml:space="preserve"> στην αίθουσα διδασκαλίας καθώς και για τον τρόπο αλλαγής θέσης εν γένει. </w:t>
      </w:r>
    </w:p>
    <w:p w:rsidR="001B0E70" w:rsidRPr="00A7460D" w:rsidRDefault="001B0E70" w:rsidP="001B0E70">
      <w:pPr>
        <w:pStyle w:val="a3"/>
        <w:numPr>
          <w:ilvl w:val="0"/>
          <w:numId w:val="11"/>
        </w:numPr>
        <w:spacing w:after="0" w:line="240" w:lineRule="auto"/>
        <w:jc w:val="both"/>
        <w:rPr>
          <w:sz w:val="24"/>
          <w:szCs w:val="24"/>
        </w:rPr>
      </w:pPr>
      <w:r w:rsidRPr="00A7460D">
        <w:rPr>
          <w:sz w:val="24"/>
          <w:szCs w:val="24"/>
        </w:rPr>
        <w:t xml:space="preserve">Το μάθημα της Φυσικής Αγωγής πραγματοποιείται στον </w:t>
      </w:r>
      <w:proofErr w:type="spellStart"/>
      <w:r w:rsidRPr="00A7460D">
        <w:rPr>
          <w:sz w:val="24"/>
          <w:szCs w:val="24"/>
        </w:rPr>
        <w:t>αύλειο</w:t>
      </w:r>
      <w:proofErr w:type="spellEnd"/>
      <w:r w:rsidRPr="00A7460D">
        <w:rPr>
          <w:sz w:val="24"/>
          <w:szCs w:val="24"/>
        </w:rPr>
        <w:t xml:space="preserve"> χώρο του σχολείου, εφόσον ο καιρός  το επιτρέπει. Εάν οι καιρικές συνθήκες είναι δυσμενείς το μάθημα της Φυσικής Αγωγής γίνεται στην αίθουσα πολλαπλών χρήσεων είτε στην αίθουσα διδασκαλίας της τάξης/τμήματος. Οι μαθητές/</w:t>
      </w:r>
      <w:proofErr w:type="spellStart"/>
      <w:r w:rsidRPr="00A7460D">
        <w:rPr>
          <w:sz w:val="24"/>
          <w:szCs w:val="24"/>
        </w:rPr>
        <w:t>τριες</w:t>
      </w:r>
      <w:proofErr w:type="spellEnd"/>
      <w:r w:rsidRPr="00A7460D">
        <w:rPr>
          <w:sz w:val="24"/>
          <w:szCs w:val="24"/>
        </w:rPr>
        <w:t xml:space="preserve"> ακολουθούν τις υποδείξεις του εκπαιδευτικού Φυσικής Αγωγής, όσο αφορά την αθλητική τους περιβολή και την συμμετοχή τους στο μάθημα.  </w:t>
      </w:r>
    </w:p>
    <w:p w:rsidR="001B0E70" w:rsidRPr="00FB77B6" w:rsidRDefault="001B0E70" w:rsidP="00FB77B6">
      <w:pPr>
        <w:pStyle w:val="a3"/>
        <w:numPr>
          <w:ilvl w:val="0"/>
          <w:numId w:val="2"/>
        </w:numPr>
        <w:spacing w:after="0" w:line="240" w:lineRule="auto"/>
        <w:jc w:val="both"/>
        <w:rPr>
          <w:b/>
          <w:i/>
          <w:sz w:val="24"/>
          <w:szCs w:val="24"/>
          <w:u w:val="single"/>
        </w:rPr>
      </w:pPr>
      <w:r w:rsidRPr="00FB77B6">
        <w:rPr>
          <w:b/>
          <w:i/>
          <w:sz w:val="24"/>
          <w:szCs w:val="24"/>
          <w:u w:val="single"/>
        </w:rPr>
        <w:t xml:space="preserve">Διάλειμμα: </w:t>
      </w:r>
    </w:p>
    <w:p w:rsidR="00FB77B6" w:rsidRPr="00FB77B6" w:rsidRDefault="00FB77B6" w:rsidP="00FB77B6">
      <w:pPr>
        <w:pStyle w:val="a3"/>
        <w:spacing w:after="0" w:line="240" w:lineRule="auto"/>
        <w:jc w:val="both"/>
        <w:rPr>
          <w:b/>
          <w:i/>
          <w:sz w:val="24"/>
          <w:szCs w:val="24"/>
          <w:u w:val="single"/>
        </w:rPr>
      </w:pPr>
    </w:p>
    <w:p w:rsidR="001B0E70" w:rsidRPr="00CF7F08" w:rsidRDefault="001B0E70" w:rsidP="00CF7F08">
      <w:pPr>
        <w:pStyle w:val="a3"/>
        <w:numPr>
          <w:ilvl w:val="0"/>
          <w:numId w:val="12"/>
        </w:numPr>
        <w:spacing w:after="0" w:line="240" w:lineRule="auto"/>
        <w:jc w:val="both"/>
        <w:rPr>
          <w:sz w:val="24"/>
          <w:szCs w:val="24"/>
        </w:rPr>
      </w:pPr>
      <w:r w:rsidRPr="00CF7F08">
        <w:rPr>
          <w:sz w:val="24"/>
          <w:szCs w:val="24"/>
        </w:rPr>
        <w:t>Οι μαθητές/</w:t>
      </w:r>
      <w:proofErr w:type="spellStart"/>
      <w:r w:rsidRPr="00CF7F08">
        <w:rPr>
          <w:sz w:val="24"/>
          <w:szCs w:val="24"/>
        </w:rPr>
        <w:t>τριες</w:t>
      </w:r>
      <w:proofErr w:type="spellEnd"/>
      <w:r w:rsidRPr="00CF7F08">
        <w:rPr>
          <w:sz w:val="24"/>
          <w:szCs w:val="24"/>
        </w:rPr>
        <w:t xml:space="preserve">  σηκώνονται και αποχωρούν με  την άδεια του/της δασκάλου/ας τους, μόλις χτυπήσει το κουδούνι. </w:t>
      </w:r>
    </w:p>
    <w:p w:rsidR="001B0E70" w:rsidRPr="00CF7F08" w:rsidRDefault="001B0E70" w:rsidP="00CF7F08">
      <w:pPr>
        <w:pStyle w:val="a3"/>
        <w:numPr>
          <w:ilvl w:val="0"/>
          <w:numId w:val="12"/>
        </w:numPr>
        <w:spacing w:after="0" w:line="240" w:lineRule="auto"/>
        <w:jc w:val="both"/>
        <w:rPr>
          <w:sz w:val="24"/>
          <w:szCs w:val="24"/>
        </w:rPr>
      </w:pPr>
      <w:r w:rsidRPr="00CF7F08">
        <w:rPr>
          <w:sz w:val="24"/>
          <w:szCs w:val="24"/>
        </w:rPr>
        <w:t>Οι μαθητές/</w:t>
      </w:r>
      <w:proofErr w:type="spellStart"/>
      <w:r w:rsidRPr="00CF7F08">
        <w:rPr>
          <w:sz w:val="24"/>
          <w:szCs w:val="24"/>
        </w:rPr>
        <w:t>τριες</w:t>
      </w:r>
      <w:proofErr w:type="spellEnd"/>
      <w:r w:rsidRPr="00CF7F08">
        <w:rPr>
          <w:sz w:val="24"/>
          <w:szCs w:val="24"/>
        </w:rPr>
        <w:t xml:space="preserve"> χρησιμοποιούν τον προαύλιο χώρο που τους έχει οριστεί κατά την διάρκεια των διαλειμμάτων. Δεν παραμένουν στις αίθουσες διδασκαλίας ούτε στους διαδρόμους. Σε περίπτωση κακοκαιρίας το διάλειμμα γίνεται στους στεγασμένους  χώρους του σχολείου. </w:t>
      </w:r>
    </w:p>
    <w:p w:rsidR="001B0E70" w:rsidRPr="00CF7F08" w:rsidRDefault="001B0E70" w:rsidP="00CF7F08">
      <w:pPr>
        <w:pStyle w:val="a3"/>
        <w:numPr>
          <w:ilvl w:val="0"/>
          <w:numId w:val="12"/>
        </w:numPr>
        <w:spacing w:after="0" w:line="240" w:lineRule="auto"/>
        <w:jc w:val="both"/>
        <w:rPr>
          <w:sz w:val="24"/>
          <w:szCs w:val="24"/>
        </w:rPr>
      </w:pPr>
      <w:r w:rsidRPr="00CF7F08">
        <w:rPr>
          <w:sz w:val="24"/>
          <w:szCs w:val="24"/>
        </w:rPr>
        <w:t xml:space="preserve">Για οποιοδήποτε πρόβλημα αντιμετωπίζουν, οφείλουν να απευθύνονται στους εφημερεύοντες δασκάλους/ες που βρίσκονται στον </w:t>
      </w:r>
      <w:proofErr w:type="spellStart"/>
      <w:r w:rsidRPr="00CF7F08">
        <w:rPr>
          <w:sz w:val="24"/>
          <w:szCs w:val="24"/>
        </w:rPr>
        <w:t>αύλειο</w:t>
      </w:r>
      <w:proofErr w:type="spellEnd"/>
      <w:r w:rsidRPr="00CF7F08">
        <w:rPr>
          <w:sz w:val="24"/>
          <w:szCs w:val="24"/>
        </w:rPr>
        <w:t xml:space="preserve"> χώρο του σχολείου. </w:t>
      </w:r>
    </w:p>
    <w:p w:rsidR="001B0E70" w:rsidRPr="001B0E70" w:rsidRDefault="001B0E70" w:rsidP="001B0E70">
      <w:pPr>
        <w:spacing w:after="0" w:line="240" w:lineRule="auto"/>
        <w:jc w:val="both"/>
        <w:rPr>
          <w:sz w:val="24"/>
          <w:szCs w:val="24"/>
        </w:rPr>
      </w:pPr>
    </w:p>
    <w:p w:rsidR="001B0E70" w:rsidRPr="004017EF" w:rsidRDefault="00A7460D" w:rsidP="00A7460D">
      <w:pPr>
        <w:spacing w:after="0" w:line="240" w:lineRule="auto"/>
        <w:ind w:firstLine="360"/>
        <w:jc w:val="both"/>
        <w:rPr>
          <w:b/>
          <w:i/>
          <w:sz w:val="24"/>
          <w:szCs w:val="24"/>
          <w:u w:val="single"/>
        </w:rPr>
      </w:pPr>
      <w:r w:rsidRPr="00A7460D">
        <w:rPr>
          <w:b/>
          <w:i/>
          <w:sz w:val="24"/>
          <w:szCs w:val="24"/>
          <w:u w:val="single"/>
        </w:rPr>
        <w:t>Η τήρηση του Εσωτερικού Κανονισμού Λειτουργίας, ως σημαντικού εργαλείου για την απρόσκοπτη και εύρυθμη λειτουργία του Σχολείου και τη συνεχή ποιοτική του αναβάθμιση, αποτελεί υποχρέωση Εκπαιδευτικών, Μαθητών και Γονέων. Θεωρείται βέβαιο ότι θα επιδείξουμε την απαιτούμενη ευαισθησία για την εφαρμογή του και ότι σύντομα θα απολαύσουμε τα αποτελέσματα της συνέπειάς μας.</w:t>
      </w:r>
    </w:p>
    <w:p w:rsidR="00D7402A" w:rsidRPr="00D7402A" w:rsidRDefault="00D7402A" w:rsidP="00D7402A">
      <w:pPr>
        <w:spacing w:after="0" w:line="240" w:lineRule="auto"/>
        <w:ind w:firstLine="360"/>
        <w:jc w:val="right"/>
        <w:rPr>
          <w:rFonts w:ascii="Times New Roman" w:hAnsi="Times New Roman" w:cs="Times New Roman"/>
          <w:b/>
          <w:sz w:val="24"/>
          <w:szCs w:val="24"/>
        </w:rPr>
      </w:pPr>
      <w:r w:rsidRPr="00D7402A">
        <w:rPr>
          <w:rFonts w:ascii="Times New Roman" w:hAnsi="Times New Roman" w:cs="Times New Roman"/>
          <w:sz w:val="24"/>
          <w:szCs w:val="24"/>
        </w:rPr>
        <w:t xml:space="preserve"> </w:t>
      </w:r>
      <w:r w:rsidRPr="00D7402A">
        <w:rPr>
          <w:rFonts w:ascii="Times New Roman" w:hAnsi="Times New Roman" w:cs="Times New Roman"/>
          <w:b/>
          <w:sz w:val="24"/>
          <w:szCs w:val="24"/>
          <w:lang w:val="en-US"/>
        </w:rPr>
        <w:t>O</w:t>
      </w:r>
      <w:r w:rsidRPr="00D7402A">
        <w:rPr>
          <w:rFonts w:ascii="Times New Roman" w:hAnsi="Times New Roman" w:cs="Times New Roman"/>
          <w:b/>
          <w:sz w:val="24"/>
          <w:szCs w:val="24"/>
        </w:rPr>
        <w:t xml:space="preserve"> Σ</w:t>
      </w:r>
      <w:r>
        <w:rPr>
          <w:rFonts w:ascii="Times New Roman" w:hAnsi="Times New Roman" w:cs="Times New Roman"/>
          <w:b/>
          <w:sz w:val="24"/>
          <w:szCs w:val="24"/>
        </w:rPr>
        <w:t>ύ</w:t>
      </w:r>
      <w:r w:rsidRPr="00D7402A">
        <w:rPr>
          <w:rFonts w:ascii="Times New Roman" w:hAnsi="Times New Roman" w:cs="Times New Roman"/>
          <w:b/>
          <w:sz w:val="24"/>
          <w:szCs w:val="24"/>
        </w:rPr>
        <w:t>λλογος διδασκόντων 10</w:t>
      </w:r>
      <w:r w:rsidRPr="00D7402A">
        <w:rPr>
          <w:rFonts w:ascii="Times New Roman" w:hAnsi="Times New Roman" w:cs="Times New Roman"/>
          <w:b/>
          <w:sz w:val="24"/>
          <w:szCs w:val="24"/>
          <w:vertAlign w:val="superscript"/>
        </w:rPr>
        <w:t>ου</w:t>
      </w:r>
      <w:r w:rsidRPr="00D7402A">
        <w:rPr>
          <w:rFonts w:ascii="Times New Roman" w:hAnsi="Times New Roman" w:cs="Times New Roman"/>
          <w:b/>
          <w:sz w:val="24"/>
          <w:szCs w:val="24"/>
        </w:rPr>
        <w:t xml:space="preserve"> </w:t>
      </w:r>
      <w:proofErr w:type="spellStart"/>
      <w:r w:rsidRPr="00D7402A">
        <w:rPr>
          <w:rFonts w:ascii="Times New Roman" w:hAnsi="Times New Roman" w:cs="Times New Roman"/>
          <w:b/>
          <w:sz w:val="24"/>
          <w:szCs w:val="24"/>
        </w:rPr>
        <w:t>Δημ</w:t>
      </w:r>
      <w:proofErr w:type="spellEnd"/>
      <w:r w:rsidRPr="00D7402A">
        <w:rPr>
          <w:rFonts w:ascii="Times New Roman" w:hAnsi="Times New Roman" w:cs="Times New Roman"/>
          <w:b/>
          <w:sz w:val="24"/>
          <w:szCs w:val="24"/>
        </w:rPr>
        <w:t>. Σχ. Τρίπολης</w:t>
      </w:r>
    </w:p>
    <w:p w:rsidR="00D7402A" w:rsidRPr="00D7402A" w:rsidRDefault="00D7402A" w:rsidP="00D7402A">
      <w:pPr>
        <w:spacing w:after="0" w:line="240" w:lineRule="auto"/>
        <w:ind w:firstLine="360"/>
        <w:jc w:val="right"/>
        <w:rPr>
          <w:rFonts w:ascii="Times New Roman" w:hAnsi="Times New Roman" w:cs="Times New Roman"/>
          <w:sz w:val="24"/>
          <w:szCs w:val="24"/>
        </w:rPr>
      </w:pPr>
    </w:p>
    <w:sectPr w:rsidR="00D7402A" w:rsidRPr="00D7402A" w:rsidSect="00D7402A">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93E"/>
    <w:multiLevelType w:val="hybridMultilevel"/>
    <w:tmpl w:val="AE3835F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D4966EB"/>
    <w:multiLevelType w:val="hybridMultilevel"/>
    <w:tmpl w:val="869EC85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129A4F84"/>
    <w:multiLevelType w:val="hybridMultilevel"/>
    <w:tmpl w:val="CEFE9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C16D58"/>
    <w:multiLevelType w:val="hybridMultilevel"/>
    <w:tmpl w:val="B246CC1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1D84190F"/>
    <w:multiLevelType w:val="hybridMultilevel"/>
    <w:tmpl w:val="DDC6A2E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26217B76"/>
    <w:multiLevelType w:val="hybridMultilevel"/>
    <w:tmpl w:val="AE4E9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FD63C3"/>
    <w:multiLevelType w:val="hybridMultilevel"/>
    <w:tmpl w:val="219E0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C3F296B"/>
    <w:multiLevelType w:val="hybridMultilevel"/>
    <w:tmpl w:val="72B2B5E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2CF439C4"/>
    <w:multiLevelType w:val="hybridMultilevel"/>
    <w:tmpl w:val="EF1CC75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39DA1859"/>
    <w:multiLevelType w:val="hybridMultilevel"/>
    <w:tmpl w:val="EE000E6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3E80787C"/>
    <w:multiLevelType w:val="hybridMultilevel"/>
    <w:tmpl w:val="3D4A89E8"/>
    <w:lvl w:ilvl="0" w:tplc="1BE0E6A8">
      <w:start w:val="12"/>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1">
    <w:nsid w:val="4DC96235"/>
    <w:multiLevelType w:val="hybridMultilevel"/>
    <w:tmpl w:val="D5B2AA8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571F0BEA"/>
    <w:multiLevelType w:val="hybridMultilevel"/>
    <w:tmpl w:val="844AB2C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nsid w:val="5D985FB4"/>
    <w:multiLevelType w:val="hybridMultilevel"/>
    <w:tmpl w:val="31FC04E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11"/>
  </w:num>
  <w:num w:numId="7">
    <w:abstractNumId w:val="12"/>
  </w:num>
  <w:num w:numId="8">
    <w:abstractNumId w:val="13"/>
  </w:num>
  <w:num w:numId="9">
    <w:abstractNumId w:val="8"/>
  </w:num>
  <w:num w:numId="10">
    <w:abstractNumId w:val="7"/>
  </w:num>
  <w:num w:numId="11">
    <w:abstractNumId w:val="9"/>
  </w:num>
  <w:num w:numId="12">
    <w:abstractNumId w:val="3"/>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E70"/>
    <w:rsid w:val="00155DE3"/>
    <w:rsid w:val="001B0E70"/>
    <w:rsid w:val="004017EF"/>
    <w:rsid w:val="00524980"/>
    <w:rsid w:val="00662A1E"/>
    <w:rsid w:val="006653DF"/>
    <w:rsid w:val="006F3463"/>
    <w:rsid w:val="00787826"/>
    <w:rsid w:val="008912A4"/>
    <w:rsid w:val="00940210"/>
    <w:rsid w:val="00A7460D"/>
    <w:rsid w:val="00A84FB0"/>
    <w:rsid w:val="00CF7F08"/>
    <w:rsid w:val="00D7402A"/>
    <w:rsid w:val="00F843C2"/>
    <w:rsid w:val="00FA6295"/>
    <w:rsid w:val="00FB77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E70"/>
    <w:pPr>
      <w:ind w:left="720"/>
      <w:contextualSpacing/>
    </w:pPr>
  </w:style>
</w:styles>
</file>

<file path=word/webSettings.xml><?xml version="1.0" encoding="utf-8"?>
<w:webSettings xmlns:r="http://schemas.openxmlformats.org/officeDocument/2006/relationships" xmlns:w="http://schemas.openxmlformats.org/wordprocessingml/2006/main">
  <w:divs>
    <w:div w:id="348683181">
      <w:bodyDiv w:val="1"/>
      <w:marLeft w:val="0"/>
      <w:marRight w:val="0"/>
      <w:marTop w:val="0"/>
      <w:marBottom w:val="0"/>
      <w:divBdr>
        <w:top w:val="none" w:sz="0" w:space="0" w:color="auto"/>
        <w:left w:val="none" w:sz="0" w:space="0" w:color="auto"/>
        <w:bottom w:val="none" w:sz="0" w:space="0" w:color="auto"/>
        <w:right w:val="none" w:sz="0" w:space="0" w:color="auto"/>
      </w:divBdr>
    </w:div>
    <w:div w:id="543367327">
      <w:bodyDiv w:val="1"/>
      <w:marLeft w:val="0"/>
      <w:marRight w:val="0"/>
      <w:marTop w:val="0"/>
      <w:marBottom w:val="0"/>
      <w:divBdr>
        <w:top w:val="none" w:sz="0" w:space="0" w:color="auto"/>
        <w:left w:val="none" w:sz="0" w:space="0" w:color="auto"/>
        <w:bottom w:val="none" w:sz="0" w:space="0" w:color="auto"/>
        <w:right w:val="none" w:sz="0" w:space="0" w:color="auto"/>
      </w:divBdr>
    </w:div>
    <w:div w:id="1063407705">
      <w:bodyDiv w:val="1"/>
      <w:marLeft w:val="0"/>
      <w:marRight w:val="0"/>
      <w:marTop w:val="0"/>
      <w:marBottom w:val="0"/>
      <w:divBdr>
        <w:top w:val="none" w:sz="0" w:space="0" w:color="auto"/>
        <w:left w:val="none" w:sz="0" w:space="0" w:color="auto"/>
        <w:bottom w:val="none" w:sz="0" w:space="0" w:color="auto"/>
        <w:right w:val="none" w:sz="0" w:space="0" w:color="auto"/>
      </w:divBdr>
      <w:divsChild>
        <w:div w:id="349181662">
          <w:marLeft w:val="0"/>
          <w:marRight w:val="0"/>
          <w:marTop w:val="0"/>
          <w:marBottom w:val="0"/>
          <w:divBdr>
            <w:top w:val="none" w:sz="0" w:space="0" w:color="auto"/>
            <w:left w:val="none" w:sz="0" w:space="0" w:color="auto"/>
            <w:bottom w:val="none" w:sz="0" w:space="0" w:color="auto"/>
            <w:right w:val="none" w:sz="0" w:space="0" w:color="auto"/>
          </w:divBdr>
          <w:divsChild>
            <w:div w:id="251860780">
              <w:marLeft w:val="0"/>
              <w:marRight w:val="0"/>
              <w:marTop w:val="0"/>
              <w:marBottom w:val="0"/>
              <w:divBdr>
                <w:top w:val="none" w:sz="0" w:space="0" w:color="auto"/>
                <w:left w:val="none" w:sz="0" w:space="0" w:color="auto"/>
                <w:bottom w:val="none" w:sz="0" w:space="0" w:color="auto"/>
                <w:right w:val="none" w:sz="0" w:space="0" w:color="auto"/>
              </w:divBdr>
              <w:divsChild>
                <w:div w:id="1895389120">
                  <w:marLeft w:val="0"/>
                  <w:marRight w:val="0"/>
                  <w:marTop w:val="360"/>
                  <w:marBottom w:val="480"/>
                  <w:divBdr>
                    <w:top w:val="none" w:sz="0" w:space="0" w:color="auto"/>
                    <w:left w:val="none" w:sz="0" w:space="0" w:color="auto"/>
                    <w:bottom w:val="none" w:sz="0" w:space="0" w:color="auto"/>
                    <w:right w:val="none" w:sz="0" w:space="0" w:color="auto"/>
                  </w:divBdr>
                  <w:divsChild>
                    <w:div w:id="1647782207">
                      <w:marLeft w:val="0"/>
                      <w:marRight w:val="0"/>
                      <w:marTop w:val="0"/>
                      <w:marBottom w:val="0"/>
                      <w:divBdr>
                        <w:top w:val="none" w:sz="0" w:space="0" w:color="auto"/>
                        <w:left w:val="none" w:sz="0" w:space="0" w:color="auto"/>
                        <w:bottom w:val="none" w:sz="0" w:space="0" w:color="auto"/>
                        <w:right w:val="none" w:sz="0" w:space="0" w:color="auto"/>
                      </w:divBdr>
                    </w:div>
                    <w:div w:id="1246183006">
                      <w:marLeft w:val="0"/>
                      <w:marRight w:val="0"/>
                      <w:marTop w:val="0"/>
                      <w:marBottom w:val="0"/>
                      <w:divBdr>
                        <w:top w:val="none" w:sz="0" w:space="0" w:color="auto"/>
                        <w:left w:val="none" w:sz="0" w:space="0" w:color="auto"/>
                        <w:bottom w:val="none" w:sz="0" w:space="0" w:color="auto"/>
                        <w:right w:val="none" w:sz="0" w:space="0" w:color="auto"/>
                      </w:divBdr>
                    </w:div>
                    <w:div w:id="780491131">
                      <w:marLeft w:val="0"/>
                      <w:marRight w:val="0"/>
                      <w:marTop w:val="0"/>
                      <w:marBottom w:val="0"/>
                      <w:divBdr>
                        <w:top w:val="none" w:sz="0" w:space="0" w:color="auto"/>
                        <w:left w:val="none" w:sz="0" w:space="0" w:color="auto"/>
                        <w:bottom w:val="none" w:sz="0" w:space="0" w:color="auto"/>
                        <w:right w:val="none" w:sz="0" w:space="0" w:color="auto"/>
                      </w:divBdr>
                    </w:div>
                    <w:div w:id="1573001270">
                      <w:marLeft w:val="0"/>
                      <w:marRight w:val="0"/>
                      <w:marTop w:val="0"/>
                      <w:marBottom w:val="0"/>
                      <w:divBdr>
                        <w:top w:val="none" w:sz="0" w:space="0" w:color="auto"/>
                        <w:left w:val="none" w:sz="0" w:space="0" w:color="auto"/>
                        <w:bottom w:val="none" w:sz="0" w:space="0" w:color="auto"/>
                        <w:right w:val="none" w:sz="0" w:space="0" w:color="auto"/>
                      </w:divBdr>
                    </w:div>
                    <w:div w:id="1610160175">
                      <w:marLeft w:val="0"/>
                      <w:marRight w:val="0"/>
                      <w:marTop w:val="0"/>
                      <w:marBottom w:val="0"/>
                      <w:divBdr>
                        <w:top w:val="none" w:sz="0" w:space="0" w:color="auto"/>
                        <w:left w:val="none" w:sz="0" w:space="0" w:color="auto"/>
                        <w:bottom w:val="none" w:sz="0" w:space="0" w:color="auto"/>
                        <w:right w:val="none" w:sz="0" w:space="0" w:color="auto"/>
                      </w:divBdr>
                    </w:div>
                    <w:div w:id="1185288365">
                      <w:marLeft w:val="0"/>
                      <w:marRight w:val="0"/>
                      <w:marTop w:val="0"/>
                      <w:marBottom w:val="0"/>
                      <w:divBdr>
                        <w:top w:val="none" w:sz="0" w:space="0" w:color="auto"/>
                        <w:left w:val="none" w:sz="0" w:space="0" w:color="auto"/>
                        <w:bottom w:val="none" w:sz="0" w:space="0" w:color="auto"/>
                        <w:right w:val="none" w:sz="0" w:space="0" w:color="auto"/>
                      </w:divBdr>
                    </w:div>
                    <w:div w:id="1282031700">
                      <w:marLeft w:val="0"/>
                      <w:marRight w:val="0"/>
                      <w:marTop w:val="0"/>
                      <w:marBottom w:val="0"/>
                      <w:divBdr>
                        <w:top w:val="none" w:sz="0" w:space="0" w:color="auto"/>
                        <w:left w:val="none" w:sz="0" w:space="0" w:color="auto"/>
                        <w:bottom w:val="none" w:sz="0" w:space="0" w:color="auto"/>
                        <w:right w:val="none" w:sz="0" w:space="0" w:color="auto"/>
                      </w:divBdr>
                    </w:div>
                    <w:div w:id="15234850">
                      <w:marLeft w:val="0"/>
                      <w:marRight w:val="0"/>
                      <w:marTop w:val="0"/>
                      <w:marBottom w:val="0"/>
                      <w:divBdr>
                        <w:top w:val="none" w:sz="0" w:space="0" w:color="auto"/>
                        <w:left w:val="none" w:sz="0" w:space="0" w:color="auto"/>
                        <w:bottom w:val="none" w:sz="0" w:space="0" w:color="auto"/>
                        <w:right w:val="none" w:sz="0" w:space="0" w:color="auto"/>
                      </w:divBdr>
                    </w:div>
                    <w:div w:id="1855656670">
                      <w:marLeft w:val="0"/>
                      <w:marRight w:val="0"/>
                      <w:marTop w:val="0"/>
                      <w:marBottom w:val="0"/>
                      <w:divBdr>
                        <w:top w:val="none" w:sz="0" w:space="0" w:color="auto"/>
                        <w:left w:val="none" w:sz="0" w:space="0" w:color="auto"/>
                        <w:bottom w:val="none" w:sz="0" w:space="0" w:color="auto"/>
                        <w:right w:val="none" w:sz="0" w:space="0" w:color="auto"/>
                      </w:divBdr>
                    </w:div>
                    <w:div w:id="1814448486">
                      <w:marLeft w:val="0"/>
                      <w:marRight w:val="0"/>
                      <w:marTop w:val="0"/>
                      <w:marBottom w:val="0"/>
                      <w:divBdr>
                        <w:top w:val="none" w:sz="0" w:space="0" w:color="auto"/>
                        <w:left w:val="none" w:sz="0" w:space="0" w:color="auto"/>
                        <w:bottom w:val="none" w:sz="0" w:space="0" w:color="auto"/>
                        <w:right w:val="none" w:sz="0" w:space="0" w:color="auto"/>
                      </w:divBdr>
                    </w:div>
                    <w:div w:id="1831864278">
                      <w:marLeft w:val="0"/>
                      <w:marRight w:val="0"/>
                      <w:marTop w:val="0"/>
                      <w:marBottom w:val="0"/>
                      <w:divBdr>
                        <w:top w:val="none" w:sz="0" w:space="0" w:color="auto"/>
                        <w:left w:val="none" w:sz="0" w:space="0" w:color="auto"/>
                        <w:bottom w:val="none" w:sz="0" w:space="0" w:color="auto"/>
                        <w:right w:val="none" w:sz="0" w:space="0" w:color="auto"/>
                      </w:divBdr>
                      <w:divsChild>
                        <w:div w:id="920019339">
                          <w:marLeft w:val="0"/>
                          <w:marRight w:val="0"/>
                          <w:marTop w:val="0"/>
                          <w:marBottom w:val="0"/>
                          <w:divBdr>
                            <w:top w:val="none" w:sz="0" w:space="0" w:color="auto"/>
                            <w:left w:val="none" w:sz="0" w:space="0" w:color="auto"/>
                            <w:bottom w:val="none" w:sz="0" w:space="0" w:color="auto"/>
                            <w:right w:val="none" w:sz="0" w:space="0" w:color="auto"/>
                          </w:divBdr>
                        </w:div>
                      </w:divsChild>
                    </w:div>
                    <w:div w:id="1921716560">
                      <w:marLeft w:val="0"/>
                      <w:marRight w:val="0"/>
                      <w:marTop w:val="0"/>
                      <w:marBottom w:val="0"/>
                      <w:divBdr>
                        <w:top w:val="none" w:sz="0" w:space="0" w:color="auto"/>
                        <w:left w:val="none" w:sz="0" w:space="0" w:color="auto"/>
                        <w:bottom w:val="none" w:sz="0" w:space="0" w:color="auto"/>
                        <w:right w:val="none" w:sz="0" w:space="0" w:color="auto"/>
                      </w:divBdr>
                      <w:divsChild>
                        <w:div w:id="1650786802">
                          <w:marLeft w:val="0"/>
                          <w:marRight w:val="0"/>
                          <w:marTop w:val="0"/>
                          <w:marBottom w:val="0"/>
                          <w:divBdr>
                            <w:top w:val="none" w:sz="0" w:space="0" w:color="auto"/>
                            <w:left w:val="none" w:sz="0" w:space="0" w:color="auto"/>
                            <w:bottom w:val="none" w:sz="0" w:space="0" w:color="auto"/>
                            <w:right w:val="none" w:sz="0" w:space="0" w:color="auto"/>
                          </w:divBdr>
                        </w:div>
                        <w:div w:id="485050615">
                          <w:marLeft w:val="0"/>
                          <w:marRight w:val="0"/>
                          <w:marTop w:val="0"/>
                          <w:marBottom w:val="0"/>
                          <w:divBdr>
                            <w:top w:val="none" w:sz="0" w:space="0" w:color="auto"/>
                            <w:left w:val="none" w:sz="0" w:space="0" w:color="auto"/>
                            <w:bottom w:val="none" w:sz="0" w:space="0" w:color="auto"/>
                            <w:right w:val="none" w:sz="0" w:space="0" w:color="auto"/>
                          </w:divBdr>
                        </w:div>
                      </w:divsChild>
                    </w:div>
                    <w:div w:id="678773328">
                      <w:marLeft w:val="1080"/>
                      <w:marRight w:val="0"/>
                      <w:marTop w:val="0"/>
                      <w:marBottom w:val="0"/>
                      <w:divBdr>
                        <w:top w:val="none" w:sz="0" w:space="0" w:color="auto"/>
                        <w:left w:val="none" w:sz="0" w:space="0" w:color="auto"/>
                        <w:bottom w:val="none" w:sz="0" w:space="0" w:color="auto"/>
                        <w:right w:val="none" w:sz="0" w:space="0" w:color="auto"/>
                      </w:divBdr>
                    </w:div>
                    <w:div w:id="297809973">
                      <w:marLeft w:val="1080"/>
                      <w:marRight w:val="0"/>
                      <w:marTop w:val="0"/>
                      <w:marBottom w:val="0"/>
                      <w:divBdr>
                        <w:top w:val="none" w:sz="0" w:space="0" w:color="auto"/>
                        <w:left w:val="none" w:sz="0" w:space="0" w:color="auto"/>
                        <w:bottom w:val="none" w:sz="0" w:space="0" w:color="auto"/>
                        <w:right w:val="none" w:sz="0" w:space="0" w:color="auto"/>
                      </w:divBdr>
                    </w:div>
                    <w:div w:id="1343357871">
                      <w:marLeft w:val="1080"/>
                      <w:marRight w:val="0"/>
                      <w:marTop w:val="0"/>
                      <w:marBottom w:val="0"/>
                      <w:divBdr>
                        <w:top w:val="none" w:sz="0" w:space="0" w:color="auto"/>
                        <w:left w:val="none" w:sz="0" w:space="0" w:color="auto"/>
                        <w:bottom w:val="none" w:sz="0" w:space="0" w:color="auto"/>
                        <w:right w:val="none" w:sz="0" w:space="0" w:color="auto"/>
                      </w:divBdr>
                    </w:div>
                    <w:div w:id="1519078334">
                      <w:marLeft w:val="1080"/>
                      <w:marRight w:val="0"/>
                      <w:marTop w:val="0"/>
                      <w:marBottom w:val="0"/>
                      <w:divBdr>
                        <w:top w:val="none" w:sz="0" w:space="0" w:color="auto"/>
                        <w:left w:val="none" w:sz="0" w:space="0" w:color="auto"/>
                        <w:bottom w:val="none" w:sz="0" w:space="0" w:color="auto"/>
                        <w:right w:val="none" w:sz="0" w:space="0" w:color="auto"/>
                      </w:divBdr>
                    </w:div>
                    <w:div w:id="1549416515">
                      <w:marLeft w:val="1080"/>
                      <w:marRight w:val="0"/>
                      <w:marTop w:val="0"/>
                      <w:marBottom w:val="0"/>
                      <w:divBdr>
                        <w:top w:val="none" w:sz="0" w:space="0" w:color="auto"/>
                        <w:left w:val="none" w:sz="0" w:space="0" w:color="auto"/>
                        <w:bottom w:val="none" w:sz="0" w:space="0" w:color="auto"/>
                        <w:right w:val="none" w:sz="0" w:space="0" w:color="auto"/>
                      </w:divBdr>
                    </w:div>
                    <w:div w:id="1789158018">
                      <w:marLeft w:val="1080"/>
                      <w:marRight w:val="0"/>
                      <w:marTop w:val="0"/>
                      <w:marBottom w:val="0"/>
                      <w:divBdr>
                        <w:top w:val="none" w:sz="0" w:space="0" w:color="auto"/>
                        <w:left w:val="none" w:sz="0" w:space="0" w:color="auto"/>
                        <w:bottom w:val="none" w:sz="0" w:space="0" w:color="auto"/>
                        <w:right w:val="none" w:sz="0" w:space="0" w:color="auto"/>
                      </w:divBdr>
                    </w:div>
                    <w:div w:id="1064983611">
                      <w:marLeft w:val="1080"/>
                      <w:marRight w:val="0"/>
                      <w:marTop w:val="0"/>
                      <w:marBottom w:val="0"/>
                      <w:divBdr>
                        <w:top w:val="none" w:sz="0" w:space="0" w:color="auto"/>
                        <w:left w:val="none" w:sz="0" w:space="0" w:color="auto"/>
                        <w:bottom w:val="none" w:sz="0" w:space="0" w:color="auto"/>
                        <w:right w:val="none" w:sz="0" w:space="0" w:color="auto"/>
                      </w:divBdr>
                    </w:div>
                    <w:div w:id="1444612380">
                      <w:marLeft w:val="1440"/>
                      <w:marRight w:val="0"/>
                      <w:marTop w:val="0"/>
                      <w:marBottom w:val="0"/>
                      <w:divBdr>
                        <w:top w:val="none" w:sz="0" w:space="0" w:color="auto"/>
                        <w:left w:val="none" w:sz="0" w:space="0" w:color="auto"/>
                        <w:bottom w:val="none" w:sz="0" w:space="0" w:color="auto"/>
                        <w:right w:val="none" w:sz="0" w:space="0" w:color="auto"/>
                      </w:divBdr>
                    </w:div>
                    <w:div w:id="300503054">
                      <w:marLeft w:val="1080"/>
                      <w:marRight w:val="0"/>
                      <w:marTop w:val="0"/>
                      <w:marBottom w:val="0"/>
                      <w:divBdr>
                        <w:top w:val="none" w:sz="0" w:space="0" w:color="auto"/>
                        <w:left w:val="none" w:sz="0" w:space="0" w:color="auto"/>
                        <w:bottom w:val="none" w:sz="0" w:space="0" w:color="auto"/>
                        <w:right w:val="none" w:sz="0" w:space="0" w:color="auto"/>
                      </w:divBdr>
                    </w:div>
                    <w:div w:id="52513050">
                      <w:marLeft w:val="-360"/>
                      <w:marRight w:val="0"/>
                      <w:marTop w:val="0"/>
                      <w:marBottom w:val="0"/>
                      <w:divBdr>
                        <w:top w:val="none" w:sz="0" w:space="0" w:color="auto"/>
                        <w:left w:val="none" w:sz="0" w:space="0" w:color="auto"/>
                        <w:bottom w:val="none" w:sz="0" w:space="0" w:color="auto"/>
                        <w:right w:val="none" w:sz="0" w:space="0" w:color="auto"/>
                      </w:divBdr>
                    </w:div>
                    <w:div w:id="2085831573">
                      <w:marLeft w:val="0"/>
                      <w:marRight w:val="0"/>
                      <w:marTop w:val="0"/>
                      <w:marBottom w:val="0"/>
                      <w:divBdr>
                        <w:top w:val="none" w:sz="0" w:space="0" w:color="auto"/>
                        <w:left w:val="none" w:sz="0" w:space="0" w:color="auto"/>
                        <w:bottom w:val="none" w:sz="0" w:space="0" w:color="auto"/>
                        <w:right w:val="none" w:sz="0" w:space="0" w:color="auto"/>
                      </w:divBdr>
                    </w:div>
                    <w:div w:id="21441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3622">
      <w:bodyDiv w:val="1"/>
      <w:marLeft w:val="0"/>
      <w:marRight w:val="0"/>
      <w:marTop w:val="0"/>
      <w:marBottom w:val="0"/>
      <w:divBdr>
        <w:top w:val="none" w:sz="0" w:space="0" w:color="auto"/>
        <w:left w:val="none" w:sz="0" w:space="0" w:color="auto"/>
        <w:bottom w:val="none" w:sz="0" w:space="0" w:color="auto"/>
        <w:right w:val="none" w:sz="0" w:space="0" w:color="auto"/>
      </w:divBdr>
      <w:divsChild>
        <w:div w:id="247201919">
          <w:marLeft w:val="180"/>
          <w:marRight w:val="0"/>
          <w:marTop w:val="0"/>
          <w:marBottom w:val="0"/>
          <w:divBdr>
            <w:top w:val="none" w:sz="0" w:space="0" w:color="auto"/>
            <w:left w:val="none" w:sz="0" w:space="0" w:color="auto"/>
            <w:bottom w:val="none" w:sz="0" w:space="0" w:color="auto"/>
            <w:right w:val="none" w:sz="0" w:space="0" w:color="auto"/>
          </w:divBdr>
        </w:div>
        <w:div w:id="228883287">
          <w:marLeft w:val="180"/>
          <w:marRight w:val="0"/>
          <w:marTop w:val="0"/>
          <w:marBottom w:val="0"/>
          <w:divBdr>
            <w:top w:val="none" w:sz="0" w:space="0" w:color="auto"/>
            <w:left w:val="none" w:sz="0" w:space="0" w:color="auto"/>
            <w:bottom w:val="none" w:sz="0" w:space="0" w:color="auto"/>
            <w:right w:val="none" w:sz="0" w:space="0" w:color="auto"/>
          </w:divBdr>
        </w:div>
        <w:div w:id="1808081327">
          <w:marLeft w:val="180"/>
          <w:marRight w:val="0"/>
          <w:marTop w:val="0"/>
          <w:marBottom w:val="0"/>
          <w:divBdr>
            <w:top w:val="none" w:sz="0" w:space="0" w:color="auto"/>
            <w:left w:val="none" w:sz="0" w:space="0" w:color="auto"/>
            <w:bottom w:val="none" w:sz="0" w:space="0" w:color="auto"/>
            <w:right w:val="none" w:sz="0" w:space="0" w:color="auto"/>
          </w:divBdr>
        </w:div>
        <w:div w:id="974337683">
          <w:marLeft w:val="900"/>
          <w:marRight w:val="0"/>
          <w:marTop w:val="0"/>
          <w:marBottom w:val="0"/>
          <w:divBdr>
            <w:top w:val="none" w:sz="0" w:space="0" w:color="auto"/>
            <w:left w:val="none" w:sz="0" w:space="0" w:color="auto"/>
            <w:bottom w:val="none" w:sz="0" w:space="0" w:color="auto"/>
            <w:right w:val="none" w:sz="0" w:space="0" w:color="auto"/>
          </w:divBdr>
        </w:div>
        <w:div w:id="1049844881">
          <w:marLeft w:val="900"/>
          <w:marRight w:val="0"/>
          <w:marTop w:val="0"/>
          <w:marBottom w:val="0"/>
          <w:divBdr>
            <w:top w:val="none" w:sz="0" w:space="0" w:color="auto"/>
            <w:left w:val="none" w:sz="0" w:space="0" w:color="auto"/>
            <w:bottom w:val="none" w:sz="0" w:space="0" w:color="auto"/>
            <w:right w:val="none" w:sz="0" w:space="0" w:color="auto"/>
          </w:divBdr>
        </w:div>
        <w:div w:id="1567295808">
          <w:marLeft w:val="900"/>
          <w:marRight w:val="0"/>
          <w:marTop w:val="0"/>
          <w:marBottom w:val="0"/>
          <w:divBdr>
            <w:top w:val="none" w:sz="0" w:space="0" w:color="auto"/>
            <w:left w:val="none" w:sz="0" w:space="0" w:color="auto"/>
            <w:bottom w:val="none" w:sz="0" w:space="0" w:color="auto"/>
            <w:right w:val="none" w:sz="0" w:space="0" w:color="auto"/>
          </w:divBdr>
        </w:div>
        <w:div w:id="1845439839">
          <w:marLeft w:val="900"/>
          <w:marRight w:val="0"/>
          <w:marTop w:val="0"/>
          <w:marBottom w:val="0"/>
          <w:divBdr>
            <w:top w:val="none" w:sz="0" w:space="0" w:color="auto"/>
            <w:left w:val="none" w:sz="0" w:space="0" w:color="auto"/>
            <w:bottom w:val="none" w:sz="0" w:space="0" w:color="auto"/>
            <w:right w:val="none" w:sz="0" w:space="0" w:color="auto"/>
          </w:divBdr>
        </w:div>
        <w:div w:id="611059521">
          <w:marLeft w:val="900"/>
          <w:marRight w:val="0"/>
          <w:marTop w:val="0"/>
          <w:marBottom w:val="0"/>
          <w:divBdr>
            <w:top w:val="none" w:sz="0" w:space="0" w:color="auto"/>
            <w:left w:val="none" w:sz="0" w:space="0" w:color="auto"/>
            <w:bottom w:val="none" w:sz="0" w:space="0" w:color="auto"/>
            <w:right w:val="none" w:sz="0" w:space="0" w:color="auto"/>
          </w:divBdr>
        </w:div>
        <w:div w:id="1455248680">
          <w:marLeft w:val="900"/>
          <w:marRight w:val="0"/>
          <w:marTop w:val="0"/>
          <w:marBottom w:val="0"/>
          <w:divBdr>
            <w:top w:val="none" w:sz="0" w:space="0" w:color="auto"/>
            <w:left w:val="none" w:sz="0" w:space="0" w:color="auto"/>
            <w:bottom w:val="none" w:sz="0" w:space="0" w:color="auto"/>
            <w:right w:val="none" w:sz="0" w:space="0" w:color="auto"/>
          </w:divBdr>
        </w:div>
        <w:div w:id="112940034">
          <w:marLeft w:val="900"/>
          <w:marRight w:val="0"/>
          <w:marTop w:val="0"/>
          <w:marBottom w:val="0"/>
          <w:divBdr>
            <w:top w:val="none" w:sz="0" w:space="0" w:color="auto"/>
            <w:left w:val="none" w:sz="0" w:space="0" w:color="auto"/>
            <w:bottom w:val="none" w:sz="0" w:space="0" w:color="auto"/>
            <w:right w:val="none" w:sz="0" w:space="0" w:color="auto"/>
          </w:divBdr>
        </w:div>
        <w:div w:id="9111907">
          <w:marLeft w:val="900"/>
          <w:marRight w:val="0"/>
          <w:marTop w:val="0"/>
          <w:marBottom w:val="0"/>
          <w:divBdr>
            <w:top w:val="none" w:sz="0" w:space="0" w:color="auto"/>
            <w:left w:val="none" w:sz="0" w:space="0" w:color="auto"/>
            <w:bottom w:val="none" w:sz="0" w:space="0" w:color="auto"/>
            <w:right w:val="none" w:sz="0" w:space="0" w:color="auto"/>
          </w:divBdr>
        </w:div>
        <w:div w:id="783425186">
          <w:marLeft w:val="900"/>
          <w:marRight w:val="0"/>
          <w:marTop w:val="0"/>
          <w:marBottom w:val="0"/>
          <w:divBdr>
            <w:top w:val="none" w:sz="0" w:space="0" w:color="auto"/>
            <w:left w:val="none" w:sz="0" w:space="0" w:color="auto"/>
            <w:bottom w:val="none" w:sz="0" w:space="0" w:color="auto"/>
            <w:right w:val="none" w:sz="0" w:space="0" w:color="auto"/>
          </w:divBdr>
        </w:div>
      </w:divsChild>
    </w:div>
    <w:div w:id="1440175145">
      <w:bodyDiv w:val="1"/>
      <w:marLeft w:val="0"/>
      <w:marRight w:val="0"/>
      <w:marTop w:val="0"/>
      <w:marBottom w:val="0"/>
      <w:divBdr>
        <w:top w:val="none" w:sz="0" w:space="0" w:color="auto"/>
        <w:left w:val="none" w:sz="0" w:space="0" w:color="auto"/>
        <w:bottom w:val="none" w:sz="0" w:space="0" w:color="auto"/>
        <w:right w:val="none" w:sz="0" w:space="0" w:color="auto"/>
      </w:divBdr>
    </w:div>
    <w:div w:id="1486317222">
      <w:bodyDiv w:val="1"/>
      <w:marLeft w:val="0"/>
      <w:marRight w:val="0"/>
      <w:marTop w:val="0"/>
      <w:marBottom w:val="0"/>
      <w:divBdr>
        <w:top w:val="none" w:sz="0" w:space="0" w:color="auto"/>
        <w:left w:val="none" w:sz="0" w:space="0" w:color="auto"/>
        <w:bottom w:val="none" w:sz="0" w:space="0" w:color="auto"/>
        <w:right w:val="none" w:sz="0" w:space="0" w:color="auto"/>
      </w:divBdr>
    </w:div>
    <w:div w:id="1804690231">
      <w:bodyDiv w:val="1"/>
      <w:marLeft w:val="0"/>
      <w:marRight w:val="0"/>
      <w:marTop w:val="0"/>
      <w:marBottom w:val="0"/>
      <w:divBdr>
        <w:top w:val="none" w:sz="0" w:space="0" w:color="auto"/>
        <w:left w:val="none" w:sz="0" w:space="0" w:color="auto"/>
        <w:bottom w:val="none" w:sz="0" w:space="0" w:color="auto"/>
        <w:right w:val="none" w:sz="0" w:space="0" w:color="auto"/>
      </w:divBdr>
    </w:div>
    <w:div w:id="1929001066">
      <w:bodyDiv w:val="1"/>
      <w:marLeft w:val="0"/>
      <w:marRight w:val="0"/>
      <w:marTop w:val="0"/>
      <w:marBottom w:val="0"/>
      <w:divBdr>
        <w:top w:val="none" w:sz="0" w:space="0" w:color="auto"/>
        <w:left w:val="none" w:sz="0" w:space="0" w:color="auto"/>
        <w:bottom w:val="none" w:sz="0" w:space="0" w:color="auto"/>
        <w:right w:val="none" w:sz="0" w:space="0" w:color="auto"/>
      </w:divBdr>
    </w:div>
    <w:div w:id="2096628113">
      <w:bodyDiv w:val="1"/>
      <w:marLeft w:val="0"/>
      <w:marRight w:val="0"/>
      <w:marTop w:val="0"/>
      <w:marBottom w:val="0"/>
      <w:divBdr>
        <w:top w:val="none" w:sz="0" w:space="0" w:color="auto"/>
        <w:left w:val="none" w:sz="0" w:space="0" w:color="auto"/>
        <w:bottom w:val="none" w:sz="0" w:space="0" w:color="auto"/>
        <w:right w:val="none" w:sz="0" w:space="0" w:color="auto"/>
      </w:divBdr>
      <w:divsChild>
        <w:div w:id="615216510">
          <w:marLeft w:val="13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5F74-B374-4D90-AFAD-6D69E931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1797</Words>
  <Characters>9704</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6</cp:revision>
  <cp:lastPrinted>2019-10-16T09:41:00Z</cp:lastPrinted>
  <dcterms:created xsi:type="dcterms:W3CDTF">2018-10-09T10:05:00Z</dcterms:created>
  <dcterms:modified xsi:type="dcterms:W3CDTF">2019-10-16T09:48:00Z</dcterms:modified>
</cp:coreProperties>
</file>